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3B" w:rsidRPr="006C5E3B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C5E3B" w:rsidRPr="00AA443D" w:rsidRDefault="006C5E3B" w:rsidP="006C5E3B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 Р О П О З И Ц І Ї</w:t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</w:t>
      </w:r>
    </w:p>
    <w:p w:rsidR="006C5E3B" w:rsidRPr="00AA443D" w:rsidRDefault="006C5E3B" w:rsidP="006C5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Департаменту житлово-комунального господарства облдержадміністрації</w:t>
      </w:r>
    </w:p>
    <w:p w:rsidR="006C5E3B" w:rsidRDefault="006C5E3B" w:rsidP="006C5E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плану роботи </w:t>
      </w:r>
      <w:r w:rsidR="00783B60"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державної адміністрації на I</w:t>
      </w:r>
      <w:r w:rsidR="00BC3BC5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201</w:t>
      </w:r>
      <w:r w:rsidR="00A5767A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A44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9"/>
        <w:gridCol w:w="5387"/>
        <w:gridCol w:w="1559"/>
        <w:gridCol w:w="2268"/>
      </w:tblGrid>
      <w:tr w:rsidR="006C5E3B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Відповідальні виконавці</w:t>
            </w:r>
          </w:p>
        </w:tc>
      </w:tr>
      <w:tr w:rsidR="006C5E3B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3B" w:rsidRPr="00097ACF" w:rsidRDefault="006C5E3B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І. Питання, які вносяться на  розгляд колегії облдержадміністрації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A5767A" w:rsidP="009166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Про</w:t>
            </w:r>
            <w:r w:rsidR="009166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82B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реалізаці</w:t>
            </w:r>
            <w:r w:rsidR="009166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ї</w:t>
            </w:r>
            <w:r w:rsidRPr="00882B5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Закону України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068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«Про житлово-комунальні послуги»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на </w:t>
            </w:r>
            <w:r w:rsidRPr="00A576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території Луганської області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A5767A" w:rsidRDefault="00A5767A" w:rsidP="00A5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5767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на виконання Закону України </w:t>
            </w:r>
            <w:r w:rsidRPr="00A5767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«Про житлово-комунальні послуги»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A5767A" w:rsidP="00A57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листопад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A5767A" w:rsidP="00A576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ІІ. Контрольна діяльність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D728C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Акти законодавства, розпорядження голови облдержадміністрації, хід виконання яких розглядатиметься в порядку контролю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необхідність оперативного контролю за своєчасним виконанням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D728CA" w:rsidRDefault="004A5F82" w:rsidP="000C0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783974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bCs/>
                <w:spacing w:val="-6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органів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347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>III.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4A5F82" w:rsidRPr="000C065A" w:rsidTr="005E36E3">
        <w:trPr>
          <w:trHeight w:val="277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9166B9" w:rsidRDefault="009166B9" w:rsidP="00916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66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</w:t>
            </w:r>
            <w:r w:rsidRPr="009166B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 опалювального сезону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794F" w:rsidRDefault="009166B9" w:rsidP="00C556E6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662EA">
              <w:rPr>
                <w:rFonts w:ascii="Times New Roman" w:eastAsia="Times New Roman" w:hAnsi="Times New Roman" w:cs="Times New Roman"/>
                <w:lang w:val="uk-UA"/>
              </w:rPr>
              <w:t xml:space="preserve">на виконання </w:t>
            </w:r>
            <w:r w:rsidRPr="006662EA">
              <w:rPr>
                <w:rFonts w:ascii="Times New Roman" w:hAnsi="Times New Roman" w:cs="Times New Roman"/>
                <w:lang w:val="uk-UA"/>
              </w:rPr>
              <w:t>розпорядження голови обласної державної адміністрації - керівника обласної військово-цивільної адміністрації від 14.05.2018 № 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2A6803" w:rsidRDefault="004A5F82" w:rsidP="00041EEC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8C4CCF" w:rsidRDefault="004A5F82" w:rsidP="00E95C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28C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Департамент житлово-комунального господарства облдержадміністрації</w:t>
            </w:r>
          </w:p>
        </w:tc>
      </w:tr>
      <w:tr w:rsidR="004A5F82" w:rsidRPr="000C065A" w:rsidTr="009D6DEA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IV.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 </w:t>
            </w:r>
          </w:p>
        </w:tc>
      </w:tr>
      <w:tr w:rsidR="004A5F82" w:rsidRPr="000C065A" w:rsidTr="009D6DE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82" w:rsidRPr="00097ACF" w:rsidRDefault="004A5F82" w:rsidP="006C5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97ACF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4A5F82" w:rsidRDefault="004A5F82" w:rsidP="00023E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4A5F82" w:rsidSect="00DE198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C5E3B"/>
    <w:rsid w:val="00023E45"/>
    <w:rsid w:val="00045E70"/>
    <w:rsid w:val="000831ED"/>
    <w:rsid w:val="00097ACF"/>
    <w:rsid w:val="000C065A"/>
    <w:rsid w:val="000D7BD9"/>
    <w:rsid w:val="000E0098"/>
    <w:rsid w:val="00171C5E"/>
    <w:rsid w:val="001C41A2"/>
    <w:rsid w:val="0023399B"/>
    <w:rsid w:val="002A794F"/>
    <w:rsid w:val="002C4841"/>
    <w:rsid w:val="002F7335"/>
    <w:rsid w:val="003263BB"/>
    <w:rsid w:val="004A5F82"/>
    <w:rsid w:val="004D0695"/>
    <w:rsid w:val="004E2B50"/>
    <w:rsid w:val="005266DB"/>
    <w:rsid w:val="00526F47"/>
    <w:rsid w:val="00577527"/>
    <w:rsid w:val="005864EE"/>
    <w:rsid w:val="00592E63"/>
    <w:rsid w:val="005A6039"/>
    <w:rsid w:val="005B7437"/>
    <w:rsid w:val="005E28A7"/>
    <w:rsid w:val="005E36E3"/>
    <w:rsid w:val="005E7033"/>
    <w:rsid w:val="005F04C3"/>
    <w:rsid w:val="00607195"/>
    <w:rsid w:val="00665091"/>
    <w:rsid w:val="006C5E3B"/>
    <w:rsid w:val="00763E1A"/>
    <w:rsid w:val="00783B60"/>
    <w:rsid w:val="007B217B"/>
    <w:rsid w:val="007D7CF1"/>
    <w:rsid w:val="00857394"/>
    <w:rsid w:val="008C4CCF"/>
    <w:rsid w:val="009166B9"/>
    <w:rsid w:val="00987FA6"/>
    <w:rsid w:val="00991D09"/>
    <w:rsid w:val="009A4959"/>
    <w:rsid w:val="009B3D16"/>
    <w:rsid w:val="00A3252C"/>
    <w:rsid w:val="00A5767A"/>
    <w:rsid w:val="00A71CFB"/>
    <w:rsid w:val="00A857D9"/>
    <w:rsid w:val="00AA443D"/>
    <w:rsid w:val="00B33201"/>
    <w:rsid w:val="00BC3BC5"/>
    <w:rsid w:val="00C413AE"/>
    <w:rsid w:val="00C556E6"/>
    <w:rsid w:val="00C90ADF"/>
    <w:rsid w:val="00CA3859"/>
    <w:rsid w:val="00D425FE"/>
    <w:rsid w:val="00D45846"/>
    <w:rsid w:val="00D54157"/>
    <w:rsid w:val="00D728CA"/>
    <w:rsid w:val="00D979E8"/>
    <w:rsid w:val="00E309E0"/>
    <w:rsid w:val="00ED4C1C"/>
    <w:rsid w:val="00EE15B9"/>
    <w:rsid w:val="00FE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2018-09-10T09:34:00Z</cp:lastPrinted>
  <dcterms:created xsi:type="dcterms:W3CDTF">2018-10-03T08:03:00Z</dcterms:created>
  <dcterms:modified xsi:type="dcterms:W3CDTF">2018-10-03T08:04:00Z</dcterms:modified>
</cp:coreProperties>
</file>