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79" w:rsidRDefault="00DC1C79" w:rsidP="00DC1C7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5E7B" w:rsidRDefault="004E5E7B" w:rsidP="00DC1C7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5E7B" w:rsidRPr="00C63630" w:rsidRDefault="004E5E7B" w:rsidP="00DC1C7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C5E3B" w:rsidRPr="000C065A" w:rsidRDefault="006C5E3B" w:rsidP="006C5E3B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C06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 Р О П О З И Ц І Ї</w:t>
      </w:r>
      <w:r w:rsidRPr="000C06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0C06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0C06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                                </w:t>
      </w:r>
    </w:p>
    <w:p w:rsidR="006C5E3B" w:rsidRPr="000C065A" w:rsidRDefault="006C5E3B" w:rsidP="006C5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C06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Департаменту житлово-комунального господарства облдержадміністрації</w:t>
      </w:r>
    </w:p>
    <w:p w:rsidR="006C5E3B" w:rsidRDefault="006C5E3B" w:rsidP="006C5E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C065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плану роботи </w:t>
      </w:r>
      <w:r w:rsidR="00783B60" w:rsidRPr="000C065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Луганської </w:t>
      </w:r>
      <w:r w:rsidRPr="000C065A">
        <w:rPr>
          <w:rFonts w:ascii="Times New Roman" w:eastAsia="Times New Roman" w:hAnsi="Times New Roman" w:cs="Times New Roman"/>
          <w:sz w:val="24"/>
          <w:szCs w:val="24"/>
          <w:lang w:val="uk-UA"/>
        </w:rPr>
        <w:t>обласної державної адміністрації на I</w:t>
      </w:r>
      <w:r w:rsidR="009F4728" w:rsidRPr="000C065A">
        <w:rPr>
          <w:rFonts w:ascii="Times New Roman" w:eastAsia="Times New Roman" w:hAnsi="Times New Roman" w:cs="Times New Roman"/>
          <w:sz w:val="24"/>
          <w:szCs w:val="24"/>
          <w:lang w:val="uk-UA"/>
        </w:rPr>
        <w:t>I</w:t>
      </w:r>
      <w:r w:rsidRPr="000C065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квартал 201</w:t>
      </w:r>
      <w:r w:rsidR="00DC1C79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Pr="000C065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</w:t>
      </w:r>
    </w:p>
    <w:p w:rsidR="004E5E7B" w:rsidRPr="000C065A" w:rsidRDefault="004E5E7B" w:rsidP="006C5E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9"/>
        <w:gridCol w:w="5387"/>
        <w:gridCol w:w="1559"/>
        <w:gridCol w:w="2268"/>
      </w:tblGrid>
      <w:tr w:rsidR="006C5E3B" w:rsidRPr="000C065A" w:rsidTr="009D6DE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3B" w:rsidRPr="00097ACF" w:rsidRDefault="006C5E3B" w:rsidP="006C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97ACF">
              <w:rPr>
                <w:rFonts w:ascii="Times New Roman" w:eastAsia="Times New Roman" w:hAnsi="Times New Roman" w:cs="Times New Roman"/>
                <w:lang w:val="uk-UA"/>
              </w:rPr>
              <w:t>Зміст заходу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3B" w:rsidRPr="00097ACF" w:rsidRDefault="006C5E3B" w:rsidP="006C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97ACF">
              <w:rPr>
                <w:rFonts w:ascii="Times New Roman" w:eastAsia="Times New Roman" w:hAnsi="Times New Roman" w:cs="Times New Roman"/>
                <w:lang w:val="uk-UA"/>
              </w:rPr>
              <w:t>Обґрунтування необхідності здійснення заходу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3B" w:rsidRPr="00097ACF" w:rsidRDefault="006C5E3B" w:rsidP="006C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97ACF">
              <w:rPr>
                <w:rFonts w:ascii="Times New Roman" w:eastAsia="Times New Roman" w:hAnsi="Times New Roman" w:cs="Times New Roman"/>
                <w:lang w:val="uk-UA"/>
              </w:rPr>
              <w:t>Термін виконання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3B" w:rsidRPr="00097ACF" w:rsidRDefault="006C5E3B" w:rsidP="006C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97ACF">
              <w:rPr>
                <w:rFonts w:ascii="Times New Roman" w:eastAsia="Times New Roman" w:hAnsi="Times New Roman" w:cs="Times New Roman"/>
                <w:lang w:val="uk-UA"/>
              </w:rPr>
              <w:t>Відповідальні виконавці</w:t>
            </w:r>
          </w:p>
        </w:tc>
      </w:tr>
      <w:tr w:rsidR="006C5E3B" w:rsidRPr="000C065A" w:rsidTr="009D6DEA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3B" w:rsidRPr="00097ACF" w:rsidRDefault="00DC1C79" w:rsidP="006C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І. Питання, які вносяться на</w:t>
            </w:r>
            <w:r w:rsidR="006C5E3B" w:rsidRPr="00097ACF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розгляд колегії облдержадміністрації</w:t>
            </w:r>
          </w:p>
        </w:tc>
      </w:tr>
      <w:tr w:rsidR="00D728CA" w:rsidRPr="000C065A" w:rsidTr="009D6DE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CA" w:rsidRPr="00576D38" w:rsidRDefault="00DC1C79" w:rsidP="008F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C1C79">
              <w:rPr>
                <w:rFonts w:ascii="Times New Roman" w:eastAsia="Times New Roman" w:hAnsi="Times New Roman" w:cs="Times New Roman"/>
                <w:lang w:val="uk-UA"/>
              </w:rPr>
              <w:t>Про підсумки опалювального сезону 2018/19 року та завдання з підготовки до роботи в осінньо-зимовий період 2019/20 року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CA" w:rsidRPr="005E28A7" w:rsidRDefault="008F63AD" w:rsidP="0057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F63AD">
              <w:rPr>
                <w:rFonts w:ascii="Times New Roman" w:eastAsia="Times New Roman" w:hAnsi="Times New Roman" w:cs="Times New Roman"/>
                <w:lang w:val="uk-UA"/>
              </w:rPr>
              <w:t>на виконання Закону України «Про житлово-комунальні послуги»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CA" w:rsidRPr="00097ACF" w:rsidRDefault="008F63AD" w:rsidP="0057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val="uk-UA"/>
              </w:rPr>
              <w:t>квітень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CA" w:rsidRPr="00D728CA" w:rsidRDefault="008F63AD" w:rsidP="0057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728C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Департамент житлово-комунального господарства облдержадміністрації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76D3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D728CA" w:rsidRPr="000C065A" w:rsidTr="009D6DEA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CA" w:rsidRPr="00097ACF" w:rsidRDefault="00D728CA" w:rsidP="00DC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097ACF">
              <w:rPr>
                <w:rFonts w:ascii="Times New Roman" w:eastAsia="Times New Roman" w:hAnsi="Times New Roman" w:cs="Times New Roman"/>
                <w:b/>
                <w:lang w:val="uk-UA"/>
              </w:rPr>
              <w:t>ІІ. Контрольна діяльність</w:t>
            </w:r>
          </w:p>
        </w:tc>
      </w:tr>
      <w:tr w:rsidR="00D728CA" w:rsidRPr="000C065A" w:rsidTr="009D6DE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CA" w:rsidRPr="00097ACF" w:rsidRDefault="00D728CA" w:rsidP="00D728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97ACF">
              <w:rPr>
                <w:rFonts w:ascii="Times New Roman" w:eastAsia="Times New Roman" w:hAnsi="Times New Roman" w:cs="Times New Roman"/>
                <w:lang w:val="uk-UA"/>
              </w:rPr>
              <w:t>Акти законодавства, розпорядження голови облдержадміністрації, хід виконання яких розглядатиметься в порядку контролю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CA" w:rsidRPr="00097ACF" w:rsidRDefault="00D728CA" w:rsidP="006C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97ACF">
              <w:rPr>
                <w:rFonts w:ascii="Times New Roman" w:eastAsia="Times New Roman" w:hAnsi="Times New Roman" w:cs="Times New Roman"/>
                <w:lang w:val="uk-UA"/>
              </w:rPr>
              <w:t>необхідність оперативного контролю за своєчасним виконанням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CA" w:rsidRPr="00097ACF" w:rsidRDefault="00D728CA" w:rsidP="006C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97ACF">
              <w:rPr>
                <w:rFonts w:ascii="Times New Roman" w:eastAsia="Times New Roman" w:hAnsi="Times New Roman" w:cs="Times New Roman"/>
                <w:lang w:val="uk-UA"/>
              </w:rPr>
              <w:t>протягом кварталу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CA" w:rsidRPr="00D728CA" w:rsidRDefault="00D728CA" w:rsidP="000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728C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Департамент житлово-комунального господарства облдержадміністрації</w:t>
            </w:r>
          </w:p>
        </w:tc>
      </w:tr>
      <w:tr w:rsidR="00D728CA" w:rsidRPr="000C065A" w:rsidTr="00783974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CA" w:rsidRPr="00097ACF" w:rsidRDefault="00D728CA" w:rsidP="006C5E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97ACF">
              <w:rPr>
                <w:rFonts w:ascii="Times New Roman" w:eastAsia="Times New Roman" w:hAnsi="Times New Roman" w:cs="Times New Roman"/>
                <w:b/>
                <w:bCs/>
                <w:spacing w:val="-6"/>
                <w:lang w:val="uk-UA"/>
              </w:rPr>
              <w:t>Проведення комплексних, цільових перевірок діяльності структурних підрозділів облдержадміністрації, райдержадміністрацій, територіальних органів міністерств, інших центральних органів виконавчої влади, виконавчих органів місцевого самоврядування, установ та організацій</w:t>
            </w:r>
          </w:p>
        </w:tc>
      </w:tr>
      <w:tr w:rsidR="00D728CA" w:rsidRPr="000C065A" w:rsidTr="009D6DE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CA" w:rsidRPr="00097ACF" w:rsidRDefault="00D728CA" w:rsidP="003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97ACF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CA" w:rsidRPr="00097ACF" w:rsidRDefault="00D728CA" w:rsidP="003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97ACF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CA" w:rsidRPr="00097ACF" w:rsidRDefault="00D728CA" w:rsidP="003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97ACF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CA" w:rsidRPr="00097ACF" w:rsidRDefault="00D728CA" w:rsidP="0034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97ACF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D728CA" w:rsidRPr="000C065A" w:rsidTr="009D6DEA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CA" w:rsidRPr="00097ACF" w:rsidRDefault="00D728CA" w:rsidP="006C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097ACF">
              <w:rPr>
                <w:rFonts w:ascii="Times New Roman" w:eastAsia="Times New Roman" w:hAnsi="Times New Roman" w:cs="Times New Roman"/>
                <w:b/>
                <w:lang w:val="uk-UA"/>
              </w:rPr>
              <w:t>III. Основні організаційно-масові заходи, проведення яких забезпечується облдержадміністрацією або за її участю</w:t>
            </w:r>
          </w:p>
        </w:tc>
      </w:tr>
      <w:tr w:rsidR="00D728CA" w:rsidRPr="000C065A" w:rsidTr="009D6DE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28" w:rsidRPr="009F4728" w:rsidRDefault="00D728CA" w:rsidP="009F4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097ACF">
              <w:rPr>
                <w:rFonts w:ascii="Times New Roman" w:eastAsia="Times New Roman" w:hAnsi="Times New Roman" w:cs="Times New Roman"/>
                <w:spacing w:val="-6"/>
                <w:lang w:val="uk-UA"/>
              </w:rPr>
              <w:t>Організація</w:t>
            </w:r>
            <w:r w:rsidR="009F4728">
              <w:rPr>
                <w:rFonts w:ascii="Times New Roman" w:eastAsia="Times New Roman" w:hAnsi="Times New Roman" w:cs="Times New Roman"/>
                <w:spacing w:val="-6"/>
                <w:lang w:val="uk-UA"/>
              </w:rPr>
              <w:t xml:space="preserve"> </w:t>
            </w:r>
            <w:r w:rsidR="009F4728" w:rsidRPr="009F4728">
              <w:rPr>
                <w:rFonts w:ascii="Times New Roman" w:eastAsia="Times New Roman" w:hAnsi="Times New Roman" w:cs="Times New Roman"/>
                <w:spacing w:val="-6"/>
                <w:lang w:val="uk-UA"/>
              </w:rPr>
              <w:t xml:space="preserve">у рамках щорічної всеукраїнської акції </w:t>
            </w:r>
            <w:r w:rsidR="009F4728">
              <w:rPr>
                <w:rFonts w:ascii="Times New Roman" w:eastAsia="Times New Roman" w:hAnsi="Times New Roman" w:cs="Times New Roman"/>
                <w:spacing w:val="-6"/>
                <w:lang w:val="uk-UA"/>
              </w:rPr>
              <w:t>«</w:t>
            </w:r>
            <w:r w:rsidR="009F4728" w:rsidRPr="009F4728">
              <w:rPr>
                <w:rFonts w:ascii="Times New Roman" w:eastAsia="Times New Roman" w:hAnsi="Times New Roman" w:cs="Times New Roman"/>
                <w:spacing w:val="-6"/>
                <w:lang w:val="uk-UA"/>
              </w:rPr>
              <w:t xml:space="preserve">За </w:t>
            </w:r>
            <w:r w:rsidR="009F4728" w:rsidRPr="009F4728">
              <w:rPr>
                <w:rFonts w:ascii="Times New Roman" w:eastAsia="Times New Roman" w:hAnsi="Times New Roman" w:cs="Times New Roman"/>
                <w:spacing w:val="-6"/>
                <w:lang w:val="uk-UA"/>
              </w:rPr>
              <w:br/>
              <w:t>чисте довкілля</w:t>
            </w:r>
            <w:r w:rsidR="009F4728">
              <w:rPr>
                <w:rFonts w:ascii="Times New Roman" w:eastAsia="Times New Roman" w:hAnsi="Times New Roman" w:cs="Times New Roman"/>
                <w:spacing w:val="-6"/>
                <w:lang w:val="uk-UA"/>
              </w:rPr>
              <w:t>»</w:t>
            </w:r>
            <w:r w:rsidR="00DC1C79">
              <w:rPr>
                <w:rFonts w:ascii="Times New Roman" w:eastAsia="Times New Roman" w:hAnsi="Times New Roman" w:cs="Times New Roman"/>
                <w:spacing w:val="-6"/>
                <w:lang w:val="uk-UA"/>
              </w:rPr>
              <w:t xml:space="preserve"> д</w:t>
            </w:r>
            <w:r w:rsidR="009F4728" w:rsidRPr="009F4728">
              <w:rPr>
                <w:rFonts w:ascii="Times New Roman" w:eastAsia="Times New Roman" w:hAnsi="Times New Roman" w:cs="Times New Roman"/>
                <w:spacing w:val="-6"/>
                <w:lang w:val="uk-UA"/>
              </w:rPr>
              <w:t xml:space="preserve">ня благоустрою територій населених </w:t>
            </w:r>
            <w:r w:rsidR="009F4728" w:rsidRPr="009F4728">
              <w:rPr>
                <w:rFonts w:ascii="Times New Roman" w:eastAsia="Times New Roman" w:hAnsi="Times New Roman" w:cs="Times New Roman"/>
                <w:spacing w:val="-6"/>
                <w:lang w:val="uk-UA"/>
              </w:rPr>
              <w:br/>
              <w:t>пунктів</w:t>
            </w:r>
          </w:p>
          <w:p w:rsidR="00D728CA" w:rsidRPr="00097ACF" w:rsidRDefault="00D728CA" w:rsidP="009F4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097ACF">
              <w:rPr>
                <w:rFonts w:ascii="Times New Roman" w:eastAsia="Times New Roman" w:hAnsi="Times New Roman" w:cs="Times New Roman"/>
                <w:spacing w:val="-6"/>
                <w:lang w:val="uk-UA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CA" w:rsidRPr="00097ACF" w:rsidRDefault="005E28A7" w:rsidP="009F4728">
            <w:pPr>
              <w:pStyle w:val="HTML"/>
              <w:jc w:val="both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F4728">
              <w:rPr>
                <w:rFonts w:ascii="Times New Roman" w:eastAsia="Times New Roman" w:hAnsi="Times New Roman" w:cs="Times New Roman"/>
                <w:spacing w:val="-6"/>
                <w:lang w:val="uk-UA"/>
              </w:rPr>
              <w:t>н</w:t>
            </w:r>
            <w:r w:rsidR="00D728CA" w:rsidRPr="009F4728">
              <w:rPr>
                <w:rFonts w:ascii="Times New Roman" w:eastAsia="Times New Roman" w:hAnsi="Times New Roman" w:cs="Times New Roman"/>
                <w:spacing w:val="-6"/>
                <w:lang w:val="uk-UA"/>
              </w:rPr>
              <w:t xml:space="preserve">а виконання </w:t>
            </w:r>
            <w:r w:rsidR="009F4728" w:rsidRPr="009F4728">
              <w:rPr>
                <w:rFonts w:ascii="Times New Roman" w:eastAsia="Times New Roman" w:hAnsi="Times New Roman" w:cs="Times New Roman"/>
                <w:spacing w:val="-6"/>
                <w:lang w:val="uk-UA"/>
              </w:rPr>
              <w:t>розпорядження Кабінету Міністрів України  від 31.03.2010 № 777-р  «</w:t>
            </w:r>
            <w:r w:rsidR="009F4728" w:rsidRPr="009F4728">
              <w:rPr>
                <w:rFonts w:ascii="Times New Roman" w:eastAsia="Times New Roman" w:hAnsi="Times New Roman" w:cs="Times New Roman"/>
                <w:bCs/>
                <w:spacing w:val="-6"/>
                <w:lang w:val="uk-UA"/>
              </w:rPr>
              <w:t>Деякі питання проведення щорічної акції «За чисте довкілля»  та дня благоустрою територій населених пунктів»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CA" w:rsidRPr="00097ACF" w:rsidRDefault="009F4728" w:rsidP="006C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val="uk-UA"/>
              </w:rPr>
              <w:t>квітень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CA" w:rsidRPr="00D728CA" w:rsidRDefault="00D728CA" w:rsidP="000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728C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Департамент житлово-комунального господарства облдержадміністрації</w:t>
            </w:r>
          </w:p>
        </w:tc>
      </w:tr>
      <w:tr w:rsidR="00D728CA" w:rsidRPr="000C065A" w:rsidTr="009D6DEA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CA" w:rsidRPr="00097ACF" w:rsidRDefault="00D728CA" w:rsidP="006C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097ACF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IV. Надання методичної допомоги з організації роботи райдержадміністраціям, виконавчим органам місцевого самоврядування (організація навчання, проведення семінарів) </w:t>
            </w:r>
          </w:p>
        </w:tc>
      </w:tr>
      <w:tr w:rsidR="00D728CA" w:rsidRPr="000C065A" w:rsidTr="009D6DE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CA" w:rsidRPr="00097ACF" w:rsidRDefault="00D728CA" w:rsidP="006C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97ACF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CA" w:rsidRPr="00097ACF" w:rsidRDefault="00D728CA" w:rsidP="006C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97ACF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CA" w:rsidRPr="00097ACF" w:rsidRDefault="00D728CA" w:rsidP="006C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97ACF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CA" w:rsidRPr="00097ACF" w:rsidRDefault="00D728CA" w:rsidP="006C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97ACF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</w:tbl>
    <w:p w:rsidR="004E5E7B" w:rsidRDefault="004E5E7B" w:rsidP="004E5E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sectPr w:rsidR="004E5E7B" w:rsidSect="00DE198D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C5E3B"/>
    <w:rsid w:val="0005171E"/>
    <w:rsid w:val="00092E87"/>
    <w:rsid w:val="00097ACF"/>
    <w:rsid w:val="000C065A"/>
    <w:rsid w:val="00145BF0"/>
    <w:rsid w:val="00472039"/>
    <w:rsid w:val="004D24B0"/>
    <w:rsid w:val="004E5E7B"/>
    <w:rsid w:val="00526F47"/>
    <w:rsid w:val="00576D38"/>
    <w:rsid w:val="005864EE"/>
    <w:rsid w:val="00592E63"/>
    <w:rsid w:val="005B7437"/>
    <w:rsid w:val="005E28A7"/>
    <w:rsid w:val="00607195"/>
    <w:rsid w:val="00665091"/>
    <w:rsid w:val="006C5E3B"/>
    <w:rsid w:val="00737AE1"/>
    <w:rsid w:val="00783B60"/>
    <w:rsid w:val="00792AE1"/>
    <w:rsid w:val="007D7CF1"/>
    <w:rsid w:val="00826D7C"/>
    <w:rsid w:val="00844031"/>
    <w:rsid w:val="008F63AD"/>
    <w:rsid w:val="00987FA6"/>
    <w:rsid w:val="009F4728"/>
    <w:rsid w:val="00A71CFB"/>
    <w:rsid w:val="00A857D9"/>
    <w:rsid w:val="00CA3859"/>
    <w:rsid w:val="00D54157"/>
    <w:rsid w:val="00D728CA"/>
    <w:rsid w:val="00D87976"/>
    <w:rsid w:val="00D979E8"/>
    <w:rsid w:val="00DC1C79"/>
    <w:rsid w:val="00E309E0"/>
    <w:rsid w:val="00ED4C1C"/>
    <w:rsid w:val="00EE05F9"/>
    <w:rsid w:val="00F22114"/>
    <w:rsid w:val="00F975DF"/>
    <w:rsid w:val="00FB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F47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F4728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1207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2018-03-01T10:22:00Z</cp:lastPrinted>
  <dcterms:created xsi:type="dcterms:W3CDTF">2018-03-01T09:06:00Z</dcterms:created>
  <dcterms:modified xsi:type="dcterms:W3CDTF">2019-03-12T09:12:00Z</dcterms:modified>
</cp:coreProperties>
</file>