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проекту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Default="00A11D72" w:rsidP="00FF5250">
      <w:pPr>
        <w:pStyle w:val="a6"/>
        <w:ind w:right="0" w:firstLine="567"/>
        <w:jc w:val="both"/>
        <w:rPr>
          <w:szCs w:val="28"/>
        </w:rPr>
      </w:pPr>
      <w:r w:rsidRPr="0028120A">
        <w:rPr>
          <w:szCs w:val="28"/>
        </w:rPr>
        <w:t xml:space="preserve">Департамент економічного розвитку, </w:t>
      </w:r>
      <w:r w:rsidR="005E6737">
        <w:rPr>
          <w:szCs w:val="28"/>
        </w:rPr>
        <w:t xml:space="preserve">зовнішньоекономічної діяльності </w:t>
      </w:r>
      <w:r w:rsidRPr="0028120A">
        <w:rPr>
          <w:szCs w:val="28"/>
        </w:rPr>
        <w:t>та туризму Луганської обласної державної адміністрації</w:t>
      </w:r>
      <w:r w:rsidR="003174B9">
        <w:rPr>
          <w:szCs w:val="28"/>
        </w:rPr>
        <w:t>,</w:t>
      </w:r>
      <w:r w:rsidRPr="0028120A">
        <w:rPr>
          <w:szCs w:val="28"/>
        </w:rPr>
        <w:t xml:space="preserve"> </w:t>
      </w:r>
      <w:r>
        <w:rPr>
          <w:szCs w:val="28"/>
        </w:rPr>
        <w:t>к</w:t>
      </w:r>
      <w:r w:rsidR="0028120A" w:rsidRPr="0028120A">
        <w:rPr>
          <w:szCs w:val="28"/>
        </w:rPr>
        <w:t xml:space="preserve">еруючись </w:t>
      </w:r>
      <w:r w:rsidR="005E6737">
        <w:rPr>
          <w:szCs w:val="28"/>
        </w:rPr>
        <w:t xml:space="preserve">                                         </w:t>
      </w:r>
      <w:r w:rsidR="0028120A" w:rsidRPr="0028120A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>
        <w:rPr>
          <w:szCs w:val="28"/>
        </w:rPr>
        <w:t>,</w:t>
      </w:r>
      <w:r w:rsidR="0028120A" w:rsidRPr="0028120A">
        <w:rPr>
          <w:szCs w:val="28"/>
        </w:rPr>
        <w:t xml:space="preserve"> повідомляє про оприлюднення проекту розпорядження голови обласної державної адміністрації – керівника обласної військово-цивільної адміністрації «</w:t>
      </w:r>
      <w:r w:rsidR="00FF5250" w:rsidRPr="00AB6367">
        <w:rPr>
          <w:szCs w:val="28"/>
        </w:rPr>
        <w:t>Про встановлення тарифів на платні послуги, що надаються Комунальним некомерційним підприємством «Троїцьке територіальне медичне об’єднання»</w:t>
      </w:r>
      <w:r w:rsidR="00FF5250" w:rsidRPr="00E608A5">
        <w:rPr>
          <w:szCs w:val="28"/>
        </w:rPr>
        <w:t>.</w:t>
      </w:r>
    </w:p>
    <w:p w:rsidR="0028120A" w:rsidRPr="0028120A" w:rsidRDefault="0028120A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 xml:space="preserve">Проект розпорядження </w:t>
      </w:r>
      <w:r w:rsidR="00A11D72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3174B9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Pr="00A604A1">
        <w:rPr>
          <w:rStyle w:val="rvts0"/>
          <w:szCs w:val="28"/>
        </w:rPr>
        <w:t xml:space="preserve">з метою </w:t>
      </w:r>
      <w:r>
        <w:rPr>
          <w:rStyle w:val="rvts0"/>
          <w:szCs w:val="28"/>
        </w:rPr>
        <w:t xml:space="preserve">встановлення </w:t>
      </w:r>
      <w:r w:rsidRPr="00A604A1">
        <w:rPr>
          <w:rStyle w:val="rvts0"/>
          <w:szCs w:val="28"/>
        </w:rPr>
        <w:t>економічно обґрунтованих тарифів на платні послуги</w:t>
      </w:r>
      <w:r>
        <w:rPr>
          <w:rStyle w:val="rvts0"/>
          <w:szCs w:val="28"/>
        </w:rPr>
        <w:t>, що надаються комунальн</w:t>
      </w:r>
      <w:r w:rsidR="00FF5250">
        <w:rPr>
          <w:rStyle w:val="rvts0"/>
          <w:szCs w:val="28"/>
        </w:rPr>
        <w:t>им</w:t>
      </w:r>
      <w:r w:rsidR="003A3551">
        <w:rPr>
          <w:rStyle w:val="rvts0"/>
          <w:szCs w:val="28"/>
        </w:rPr>
        <w:t xml:space="preserve"> </w:t>
      </w:r>
      <w:r w:rsidR="00FF5250">
        <w:rPr>
          <w:rStyle w:val="rvts0"/>
          <w:szCs w:val="28"/>
        </w:rPr>
        <w:t>некомерційним підприємством</w:t>
      </w:r>
      <w:r w:rsidR="003A3551">
        <w:rPr>
          <w:rStyle w:val="rvts0"/>
          <w:szCs w:val="28"/>
        </w:rPr>
        <w:t>.</w:t>
      </w:r>
    </w:p>
    <w:p w:rsidR="0028120A" w:rsidRPr="0028120A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Зазначений проект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обласної державної              адміністрації </w:t>
      </w:r>
      <w:r w:rsidR="00C143A2">
        <w:fldChar w:fldCharType="begin"/>
      </w:r>
      <w:r w:rsidR="00C143A2" w:rsidRPr="00C143A2">
        <w:rPr>
          <w:lang w:val="uk-UA"/>
        </w:rPr>
        <w:instrText xml:space="preserve"> </w:instrText>
      </w:r>
      <w:r w:rsidR="00C143A2">
        <w:instrText>HYPERLINK</w:instrText>
      </w:r>
      <w:r w:rsidR="00C143A2" w:rsidRPr="00C143A2">
        <w:rPr>
          <w:lang w:val="uk-UA"/>
        </w:rPr>
        <w:instrText xml:space="preserve"> "</w:instrText>
      </w:r>
      <w:r w:rsidR="00C143A2">
        <w:instrText>http</w:instrText>
      </w:r>
      <w:r w:rsidR="00C143A2" w:rsidRPr="00C143A2">
        <w:rPr>
          <w:lang w:val="uk-UA"/>
        </w:rPr>
        <w:instrText>://</w:instrText>
      </w:r>
      <w:r w:rsidR="00C143A2">
        <w:instrText>loga</w:instrText>
      </w:r>
      <w:r w:rsidR="00C143A2" w:rsidRPr="00C143A2">
        <w:rPr>
          <w:lang w:val="uk-UA"/>
        </w:rPr>
        <w:instrText>.</w:instrText>
      </w:r>
      <w:r w:rsidR="00C143A2">
        <w:instrText>gov</w:instrText>
      </w:r>
      <w:r w:rsidR="00C143A2" w:rsidRPr="00C143A2">
        <w:rPr>
          <w:lang w:val="uk-UA"/>
        </w:rPr>
        <w:instrText>.</w:instrText>
      </w:r>
      <w:r w:rsidR="00C143A2">
        <w:instrText>ua</w:instrText>
      </w:r>
      <w:r w:rsidR="00C143A2" w:rsidRPr="00C143A2">
        <w:rPr>
          <w:lang w:val="uk-UA"/>
        </w:rPr>
        <w:instrText xml:space="preserve">" </w:instrText>
      </w:r>
      <w:r w:rsidR="00C143A2">
        <w:fldChar w:fldCharType="separate"/>
      </w:r>
      <w:r w:rsidRPr="0028120A">
        <w:rPr>
          <w:rStyle w:val="a5"/>
          <w:rFonts w:ascii="Times New Roman" w:hAnsi="Times New Roman"/>
          <w:i w:val="0"/>
          <w:sz w:val="28"/>
          <w:szCs w:val="28"/>
          <w:lang w:val="uk-UA"/>
        </w:rPr>
        <w:t>http://loga.gov.ua</w:t>
      </w:r>
      <w:r w:rsidR="00C143A2">
        <w:rPr>
          <w:rStyle w:val="a5"/>
          <w:rFonts w:ascii="Times New Roman" w:hAnsi="Times New Roman"/>
          <w:i w:val="0"/>
          <w:sz w:val="28"/>
          <w:szCs w:val="28"/>
          <w:lang w:val="uk-UA"/>
        </w:rPr>
        <w:fldChar w:fldCharType="end"/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«Проекти регуляторних актів») з </w:t>
      </w:r>
      <w:r w:rsidR="00FF5250">
        <w:rPr>
          <w:rFonts w:ascii="Times New Roman" w:hAnsi="Times New Roman"/>
          <w:i w:val="0"/>
          <w:sz w:val="28"/>
          <w:szCs w:val="28"/>
          <w:lang w:val="uk-UA"/>
        </w:rPr>
        <w:t>16</w:t>
      </w:r>
      <w:r w:rsidR="00017C0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FF5250">
        <w:rPr>
          <w:rFonts w:ascii="Times New Roman" w:hAnsi="Times New Roman"/>
          <w:i w:val="0"/>
          <w:sz w:val="28"/>
          <w:szCs w:val="28"/>
          <w:lang w:val="uk-UA"/>
        </w:rPr>
        <w:t>травня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2019 року.</w:t>
      </w:r>
    </w:p>
    <w:p w:rsidR="0028120A" w:rsidRPr="0028120A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>Зауваження та пропозиції до цього проекту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FF5250">
        <w:rPr>
          <w:rFonts w:ascii="Times New Roman" w:hAnsi="Times New Roman"/>
          <w:i w:val="0"/>
          <w:sz w:val="28"/>
          <w:szCs w:val="28"/>
          <w:lang w:val="uk-UA"/>
        </w:rPr>
        <w:t>17 червня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2019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E45CC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E45CC4">
        <w:rPr>
          <w:rFonts w:ascii="Times New Roman" w:hAnsi="Times New Roman"/>
          <w:i w:val="0"/>
          <w:sz w:val="28"/>
          <w:szCs w:val="28"/>
          <w:lang w:val="uk-UA"/>
        </w:rPr>
        <w:t xml:space="preserve"> за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адресою:</w:t>
      </w:r>
      <w:r w:rsidR="00E45CC4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    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8B12B1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8B12B1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. Сєвєродонецьк, Луганська область, 93406, </w:t>
      </w:r>
      <w:r w:rsidR="00994F47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>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4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                                                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8B12B1" w:rsidRPr="008B12B1">
        <w:rPr>
          <w:rFonts w:ascii="Times New Roman" w:hAnsi="Times New Roman"/>
          <w:i w:val="0"/>
          <w:sz w:val="28"/>
          <w:szCs w:val="28"/>
        </w:rPr>
        <w:t>inform@dkrp.gov.ua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sectPr w:rsidR="0028120A" w:rsidRPr="008B12B1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74578"/>
    <w:rsid w:val="002609BC"/>
    <w:rsid w:val="0028120A"/>
    <w:rsid w:val="003174B9"/>
    <w:rsid w:val="003A3551"/>
    <w:rsid w:val="005D7713"/>
    <w:rsid w:val="005E6737"/>
    <w:rsid w:val="005F0805"/>
    <w:rsid w:val="00635DDB"/>
    <w:rsid w:val="00730AB2"/>
    <w:rsid w:val="00730B63"/>
    <w:rsid w:val="008B12B1"/>
    <w:rsid w:val="00994F47"/>
    <w:rsid w:val="009B1DBC"/>
    <w:rsid w:val="00A11D72"/>
    <w:rsid w:val="00C143A2"/>
    <w:rsid w:val="00CB4509"/>
    <w:rsid w:val="00E45CC4"/>
    <w:rsid w:val="00E84DED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1der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cp:lastPrinted>2019-04-04T11:09:00Z</cp:lastPrinted>
  <dcterms:created xsi:type="dcterms:W3CDTF">2019-05-17T05:53:00Z</dcterms:created>
  <dcterms:modified xsi:type="dcterms:W3CDTF">2019-05-17T05:53:00Z</dcterms:modified>
</cp:coreProperties>
</file>