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8B27" w14:textId="732D358E" w:rsidR="00AC4724" w:rsidRPr="00127E4A" w:rsidRDefault="00AC4724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203388428"/>
      <w:r w:rsidRPr="00127E4A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286C81BF" w14:textId="748920EB" w:rsidR="00B631B2" w:rsidRPr="00127E4A" w:rsidRDefault="00B631B2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7E4A">
        <w:rPr>
          <w:rFonts w:ascii="Times New Roman" w:hAnsi="Times New Roman" w:cs="Times New Roman"/>
          <w:b/>
          <w:sz w:val="28"/>
          <w:szCs w:val="28"/>
          <w:lang w:val="uk-UA"/>
        </w:rPr>
        <w:t>Управління з питань ветеранської політики Луганської облдержадміністрації</w:t>
      </w:r>
    </w:p>
    <w:p w14:paraId="6F5FCF79" w14:textId="14E7C3E4" w:rsidR="00B631B2" w:rsidRPr="00127E4A" w:rsidRDefault="00B631B2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7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виконання Плану заходів на 2025—2026 роки з реалізації Національної стратегії із створення </w:t>
      </w:r>
      <w:proofErr w:type="spellStart"/>
      <w:r w:rsidRPr="00127E4A">
        <w:rPr>
          <w:rFonts w:ascii="Times New Roman" w:hAnsi="Times New Roman" w:cs="Times New Roman"/>
          <w:b/>
          <w:sz w:val="28"/>
          <w:szCs w:val="28"/>
          <w:lang w:val="uk-UA"/>
        </w:rPr>
        <w:t>безбар’єрного</w:t>
      </w:r>
      <w:proofErr w:type="spellEnd"/>
      <w:r w:rsidRPr="00127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простору в Україні на період до 2030 року</w:t>
      </w:r>
    </w:p>
    <w:p w14:paraId="1A52BD19" w14:textId="77777777" w:rsidR="00B631B2" w:rsidRPr="00127E4A" w:rsidRDefault="00B631B2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152E15" w14:textId="542F8DC6" w:rsidR="005E0A58" w:rsidRPr="00127E4A" w:rsidRDefault="007B2053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7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7A590E" w:rsidRPr="00127E4A">
        <w:rPr>
          <w:rFonts w:ascii="Times New Roman" w:hAnsi="Times New Roman" w:cs="Times New Roman"/>
          <w:b/>
          <w:sz w:val="28"/>
          <w:szCs w:val="28"/>
          <w:lang w:val="uk-UA"/>
        </w:rPr>
        <w:t>49</w:t>
      </w:r>
      <w:r w:rsidRPr="00127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захід</w:t>
      </w:r>
      <w:r w:rsidR="00A86D6E" w:rsidRPr="00127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590E" w:rsidRPr="00127E4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27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bookmarkEnd w:id="0"/>
      <w:r w:rsidR="007A590E" w:rsidRPr="00127E4A">
        <w:rPr>
          <w:rFonts w:ascii="Times New Roman" w:hAnsi="Times New Roman" w:cs="Times New Roman"/>
          <w:b/>
          <w:sz w:val="28"/>
          <w:szCs w:val="28"/>
          <w:lang w:val="uk-UA"/>
        </w:rPr>
        <w:t>забезпечення проведення суспільно-політичних та культурних заходів за участю ветеранів війни та різних груп населення, спрямованих на впровадження практики ведення діалогу (медіації) (Луганська) (2025)</w:t>
      </w:r>
    </w:p>
    <w:p w14:paraId="531E0B52" w14:textId="77777777" w:rsidR="00417F58" w:rsidRPr="00127E4A" w:rsidRDefault="00417F58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A98EFC" w14:textId="77777777" w:rsidR="00E618DC" w:rsidRPr="00127E4A" w:rsidRDefault="00E618DC" w:rsidP="000E3B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39B3040" w14:textId="2812B4B1" w:rsidR="000E3B2E" w:rsidRPr="00127E4A" w:rsidRDefault="000E3B2E" w:rsidP="000E3B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7E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Управлінням з питань ветеранської політики Луганської облдержадміністрації спільно з ГО «Дівчата» проведено тренінг у межах курсу «Обличчя конфлікту. Правила безконфліктного </w:t>
      </w:r>
      <w:proofErr w:type="spellStart"/>
      <w:r w:rsidRPr="00127E4A">
        <w:rPr>
          <w:rFonts w:ascii="Times New Roman" w:hAnsi="Times New Roman" w:cs="Times New Roman"/>
          <w:bCs/>
          <w:sz w:val="28"/>
          <w:szCs w:val="28"/>
          <w:lang w:val="uk-UA"/>
        </w:rPr>
        <w:t>спілкування»</w:t>
      </w:r>
      <w:r w:rsidR="00E618DC" w:rsidRPr="00127E4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4563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proofErr w:type="spellEnd"/>
      <w:r w:rsidR="00C456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C4563A">
        <w:rPr>
          <w:rFonts w:ascii="Times New Roman" w:hAnsi="Times New Roman" w:cs="Times New Roman"/>
          <w:bCs/>
          <w:sz w:val="28"/>
          <w:szCs w:val="28"/>
          <w:lang w:val="uk-UA"/>
        </w:rPr>
        <w:t>захоіі</w:t>
      </w:r>
      <w:proofErr w:type="spellEnd"/>
      <w:r w:rsidR="00C456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прийняли участь 10 осіб.</w:t>
      </w:r>
      <w:r w:rsidR="00E618DC" w:rsidRPr="00127E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 опублікован</w:t>
      </w:r>
      <w:r w:rsidR="0077083C" w:rsidRPr="00127E4A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E618DC" w:rsidRPr="00127E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сторін</w:t>
      </w:r>
      <w:r w:rsidR="001500B5" w:rsidRPr="00127E4A">
        <w:rPr>
          <w:rFonts w:ascii="Times New Roman" w:hAnsi="Times New Roman" w:cs="Times New Roman"/>
          <w:bCs/>
          <w:sz w:val="28"/>
          <w:szCs w:val="28"/>
          <w:lang w:val="uk-UA"/>
        </w:rPr>
        <w:t>ц</w:t>
      </w:r>
      <w:r w:rsidR="00E618DC" w:rsidRPr="00127E4A">
        <w:rPr>
          <w:rFonts w:ascii="Times New Roman" w:hAnsi="Times New Roman" w:cs="Times New Roman"/>
          <w:bCs/>
          <w:sz w:val="28"/>
          <w:szCs w:val="28"/>
          <w:lang w:val="uk-UA"/>
        </w:rPr>
        <w:t>і Фейсбуку</w:t>
      </w:r>
      <w:r w:rsidRPr="00127E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618DC" w:rsidRPr="00127E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17 січня 2026 року. Посилання на сторінку</w:t>
      </w:r>
      <w:r w:rsidR="001500B5" w:rsidRPr="00127E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618DC" w:rsidRPr="00127E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- </w:t>
      </w:r>
      <w:hyperlink r:id="rId6" w:history="1">
        <w:r w:rsidR="001500B5" w:rsidRPr="00127E4A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https://lnk.ua/FeduJSC6Z</w:t>
        </w:r>
      </w:hyperlink>
      <w:r w:rsidR="001500B5" w:rsidRPr="00127E4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904564B" w14:textId="77777777" w:rsidR="00FD3074" w:rsidRPr="00127E4A" w:rsidRDefault="00FD3074" w:rsidP="00FD30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7AFEE95" w14:textId="4470668E" w:rsidR="00FD3074" w:rsidRPr="00127E4A" w:rsidRDefault="004546CD" w:rsidP="00FD30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7E4A">
        <w:rPr>
          <w:rFonts w:ascii="Times New Roman" w:hAnsi="Times New Roman" w:cs="Times New Roman"/>
          <w:bCs/>
          <w:sz w:val="28"/>
          <w:szCs w:val="28"/>
          <w:lang w:val="uk-UA"/>
        </w:rPr>
        <w:t>Взято участь у засіданні в форматі</w:t>
      </w:r>
      <w:r w:rsidR="00064097" w:rsidRPr="00127E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27E4A">
        <w:rPr>
          <w:rFonts w:ascii="Times New Roman" w:hAnsi="Times New Roman" w:cs="Times New Roman"/>
          <w:bCs/>
          <w:sz w:val="28"/>
          <w:szCs w:val="28"/>
          <w:lang w:val="uk-UA"/>
        </w:rPr>
        <w:t>«круглого столу»</w:t>
      </w:r>
      <w:r w:rsidR="00064097" w:rsidRPr="00127E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тему «Сучасна ветеранська політика: виклики сьогодення та перспективи їх вирішення» під головуванням Анатолій Остапенко. Інформацію оприлюднено на сторінці </w:t>
      </w:r>
      <w:proofErr w:type="spellStart"/>
      <w:r w:rsidR="00064097" w:rsidRPr="00127E4A">
        <w:rPr>
          <w:rFonts w:ascii="Times New Roman" w:hAnsi="Times New Roman" w:cs="Times New Roman"/>
          <w:bCs/>
          <w:sz w:val="28"/>
          <w:szCs w:val="28"/>
          <w:lang w:val="uk-UA"/>
        </w:rPr>
        <w:t>Facebook</w:t>
      </w:r>
      <w:proofErr w:type="spellEnd"/>
      <w:r w:rsidR="00064097" w:rsidRPr="00127E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23.01.2026.</w:t>
      </w:r>
      <w:hyperlink r:id="rId7" w:history="1">
        <w:r w:rsidR="0077083C" w:rsidRPr="00127E4A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https://lnk.ua/co2GtedIe</w:t>
        </w:r>
      </w:hyperlink>
    </w:p>
    <w:p w14:paraId="25E7E326" w14:textId="77777777" w:rsidR="0077083C" w:rsidRPr="00127E4A" w:rsidRDefault="0077083C" w:rsidP="00FD30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11A37C1" w14:textId="19302AF1" w:rsidR="001500B5" w:rsidRPr="00127E4A" w:rsidRDefault="008D001F" w:rsidP="000E3B2E">
      <w:pPr>
        <w:spacing w:after="0" w:line="240" w:lineRule="auto"/>
        <w:jc w:val="both"/>
        <w:rPr>
          <w:lang w:val="uk-UA"/>
        </w:rPr>
      </w:pPr>
      <w:r w:rsidRPr="00127E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13.03.2026 </w:t>
      </w:r>
      <w:r w:rsidR="004E36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приміщенні облдержадміністрації </w:t>
      </w:r>
      <w:r w:rsidRPr="00127E4A">
        <w:rPr>
          <w:rFonts w:ascii="Times New Roman" w:hAnsi="Times New Roman" w:cs="Times New Roman"/>
          <w:bCs/>
          <w:sz w:val="28"/>
          <w:szCs w:val="28"/>
          <w:lang w:val="uk-UA"/>
        </w:rPr>
        <w:t>відбулося відкриття фотовиставки «Добровольці Луганщини», присвяченої мужності та незламності українських добровольців</w:t>
      </w:r>
      <w:r w:rsidR="00A42BDB" w:rsidRPr="00127E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зустріч із родиною добровольця - </w:t>
      </w:r>
      <w:hyperlink r:id="rId8" w:history="1">
        <w:r w:rsidRPr="00127E4A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https://lnk.ua/EcopJYUd5</w:t>
        </w:r>
      </w:hyperlink>
    </w:p>
    <w:p w14:paraId="5C077FAB" w14:textId="77777777" w:rsidR="00127E4A" w:rsidRPr="00127E4A" w:rsidRDefault="00127E4A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AEA457B" w14:textId="4096A50E" w:rsid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7E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громадах Луганської області </w:t>
      </w:r>
      <w:r w:rsid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 1 кварталі  20265 року були </w:t>
      </w:r>
      <w:r w:rsidRPr="00127E4A">
        <w:rPr>
          <w:rFonts w:ascii="Times New Roman" w:hAnsi="Times New Roman" w:cs="Times New Roman"/>
          <w:bCs/>
          <w:sz w:val="28"/>
          <w:szCs w:val="28"/>
          <w:lang w:val="uk-UA"/>
        </w:rPr>
        <w:t>провед</w:t>
      </w:r>
      <w:r w:rsidR="00127E4A" w:rsidRPr="00127E4A">
        <w:rPr>
          <w:rFonts w:ascii="Times New Roman" w:hAnsi="Times New Roman" w:cs="Times New Roman"/>
          <w:bCs/>
          <w:sz w:val="28"/>
          <w:szCs w:val="28"/>
          <w:lang w:val="uk-UA"/>
        </w:rPr>
        <w:t>ені заходи:</w:t>
      </w:r>
    </w:p>
    <w:p w14:paraId="037213CB" w14:textId="3BFC1A13" w:rsidR="0039561D" w:rsidRPr="009D16D3" w:rsidRDefault="0039561D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Сватівська РДА:</w:t>
      </w:r>
    </w:p>
    <w:p w14:paraId="087877A6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Сватівська МВА</w:t>
      </w:r>
    </w:p>
    <w:p w14:paraId="1092C771" w14:textId="2F475A4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22.01.2026 – Спільний захід Сватівської, </w:t>
      </w:r>
      <w:proofErr w:type="spellStart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Нижньодуванської</w:t>
      </w:r>
      <w:proofErr w:type="spellEnd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Троїцької військових адміністрацій до Дня Соборності України «Віночок єдності». Залучено 15 осіб, з них 2 ветерани війни </w:t>
      </w:r>
      <w:hyperlink r:id="rId9" w:history="1">
        <w:r w:rsidRPr="009D16D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https://surl.li/qgpoeb</w:t>
        </w:r>
      </w:hyperlink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</w:p>
    <w:p w14:paraId="670F96B7" w14:textId="77777777" w:rsidR="00127E4A" w:rsidRDefault="00127E4A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9F9ED00" w14:textId="719B1F60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06.02.2026 – Свято олімпійського прапору у м. Бровари. Залучено 100 осіб, з них 20 ветеранів війни  (</w:t>
      </w:r>
      <w:hyperlink r:id="rId10" w:history="1">
        <w:r w:rsidRPr="009D16D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https://surl.lu/jepujk</w:t>
        </w:r>
      </w:hyperlink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14:paraId="4D49AABB" w14:textId="77777777" w:rsidR="00127E4A" w:rsidRDefault="00127E4A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406069F" w14:textId="5C15D999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16.02.2026 – Тематичний захід до Дня єднання України на базі гуманітарного штабу </w:t>
      </w:r>
      <w:proofErr w:type="spellStart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Нижньодуванської</w:t>
      </w:r>
      <w:proofErr w:type="spellEnd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громади у м. Харків. Залучено 10 осіб, з них 2 ветерани війни</w:t>
      </w:r>
    </w:p>
    <w:p w14:paraId="74391AC9" w14:textId="77777777" w:rsidR="00127E4A" w:rsidRDefault="00127E4A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638D1A2" w14:textId="1E27B435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12.03.2026 – Тематичний захід до Дня українського добровольця на базі гуманітарного штабу </w:t>
      </w:r>
      <w:proofErr w:type="spellStart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Нижньодуванської</w:t>
      </w:r>
      <w:proofErr w:type="spellEnd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громади у м. Харків), залучено 15 осіб, з них 2 ветерани війни</w:t>
      </w:r>
    </w:p>
    <w:p w14:paraId="2CCF25D2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hyperlink r:id="rId11" w:history="1">
        <w:r w:rsidRPr="009D16D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https://surl.lu/kbohxo</w:t>
        </w:r>
      </w:hyperlink>
    </w:p>
    <w:p w14:paraId="42222AA4" w14:textId="1C94DE23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Білокуракинська ВА</w:t>
      </w:r>
    </w:p>
    <w:p w14:paraId="1DF8D630" w14:textId="77777777" w:rsidR="00127E4A" w:rsidRDefault="00127E4A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3CAA959" w14:textId="3B17DFFE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14.01.2026 - відвідування Житомирської обласної філармонії ім. С. Ріхтера (святковий концерт «Різдвяний </w:t>
      </w:r>
      <w:proofErr w:type="spellStart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плейлист</w:t>
      </w:r>
      <w:proofErr w:type="spellEnd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»). Залучено 15 осіб,  з них 3 члени сім’ї ветерана</w:t>
      </w:r>
    </w:p>
    <w:p w14:paraId="2CDD266D" w14:textId="77777777" w:rsidR="00127E4A" w:rsidRDefault="00127E4A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0CF9806" w14:textId="4DC58070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12.01.2026 - інформаційно-комунікаційний захід «Майбутнє, яке обираємо МИ: як громада підтримує вибір в умовах дистанційної освіти». Залучено 30 осіб, з них 4 члени сім’ї ветерана </w:t>
      </w:r>
    </w:p>
    <w:p w14:paraId="3707C5BE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proofErr w:type="spellStart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Красноріченська</w:t>
      </w:r>
      <w:proofErr w:type="spellEnd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16D3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СВА </w:t>
      </w:r>
    </w:p>
    <w:p w14:paraId="4039E044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5D78A2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14.01.2026</w:t>
      </w:r>
      <w:r w:rsidRPr="009D16D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вебінар: "Психологічна </w:t>
      </w:r>
      <w:proofErr w:type="spellStart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безбар’єрність</w:t>
      </w:r>
      <w:proofErr w:type="spellEnd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травма-інформований підхід", лектор: Наталія </w:t>
      </w:r>
      <w:proofErr w:type="spellStart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Лисицька</w:t>
      </w:r>
      <w:proofErr w:type="spellEnd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7E98FDB" w14:textId="6E3DAAC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Залучено 29 осіб, 2 ВВ </w:t>
      </w:r>
      <w:hyperlink r:id="rId12" w:history="1">
        <w:r w:rsidRPr="009D16D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https://krasnorichenska-gromada.gov.ua/news/1768418612/</w:t>
        </w:r>
      </w:hyperlink>
    </w:p>
    <w:p w14:paraId="46409675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D8CE70" w14:textId="4ECD8F1A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22.01.2026- тематичний захід «Соборність як вибір: Україна у часи випробувань». Залучено 103 особи, з них 10 ВВ) </w:t>
      </w:r>
      <w:hyperlink r:id="rId13" w:history="1">
        <w:r w:rsidRPr="009D16D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https://krasnorichenska-gromada.gov.ua/news/1769159423/</w:t>
        </w:r>
      </w:hyperlink>
    </w:p>
    <w:p w14:paraId="3674608D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</w:p>
    <w:p w14:paraId="29A8CE1A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30.01.2026- Онлайн-захід «Крути: подвиг крізь століття». Залучено 100 осіб з них 4 ВВ </w:t>
      </w:r>
      <w:hyperlink r:id="rId14" w:history="1">
        <w:r w:rsidRPr="009D16D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https://krasnorichenska-gromada.gov.ua/news/1769780706/</w:t>
        </w:r>
      </w:hyperlink>
    </w:p>
    <w:p w14:paraId="4BF77CDB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</w:p>
    <w:p w14:paraId="707DCD59" w14:textId="02B30C76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04.02.2026</w:t>
      </w:r>
      <w:r w:rsidRPr="009D16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proofErr w:type="spellStart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вебінар</w:t>
      </w:r>
      <w:proofErr w:type="spellEnd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"Стійкість у дії: інструменти відновлення для кожного". Лектор Наталія </w:t>
      </w:r>
      <w:proofErr w:type="spellStart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Лисицька</w:t>
      </w:r>
      <w:proofErr w:type="spellEnd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. (Всього залучено 48 осіб, 3 ВВ, та 4 членів сімей ветеранів)</w:t>
      </w:r>
    </w:p>
    <w:p w14:paraId="253BCFD6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hyperlink r:id="rId15" w:history="1">
        <w:r w:rsidRPr="009D16D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https://krasnorichenska-gromada.gov.ua/news/1770218473/</w:t>
        </w:r>
      </w:hyperlink>
    </w:p>
    <w:p w14:paraId="02A10C01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7562BDF" w14:textId="3B0BBD0A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24.02.2026</w:t>
      </w:r>
      <w:r w:rsidR="00AA71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16D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тематичний онлайн-захід, організований Молодіжною радою </w:t>
      </w:r>
      <w:proofErr w:type="spellStart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Красноріченської</w:t>
      </w:r>
      <w:proofErr w:type="spellEnd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СВА «Там, де ми разом, — там Україна» (залучено 76 осіб,  з них 10 ВВ та 5 ЧСЗЗ) </w:t>
      </w:r>
      <w:hyperlink r:id="rId16" w:history="1">
        <w:r w:rsidRPr="009D16D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https://krasnorichenska-gromada.gov.ua/news/1771954640/</w:t>
        </w:r>
      </w:hyperlink>
    </w:p>
    <w:p w14:paraId="3FDDFBFB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218A13A" w14:textId="54C05574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04 .03.2026</w:t>
      </w:r>
      <w:r w:rsidR="00127E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16D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вебінар</w:t>
      </w:r>
      <w:proofErr w:type="spellEnd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присвячений темі соціальної інтеграції ветеранів в українському суспільстві. Спікер - практичний психолог Наталія </w:t>
      </w:r>
      <w:proofErr w:type="spellStart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Лисицька</w:t>
      </w:r>
      <w:proofErr w:type="spellEnd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. Залучено 40 осіб, з них 1 ВВ.</w:t>
      </w:r>
    </w:p>
    <w:p w14:paraId="45EE0E21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hyperlink r:id="rId17" w:history="1">
        <w:r w:rsidRPr="009D16D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https://krasnorichenska-gromada.gov.ua/news/1772635963/</w:t>
        </w:r>
      </w:hyperlink>
    </w:p>
    <w:p w14:paraId="58A0DC95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E3B1CBE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proofErr w:type="spellStart"/>
      <w:r w:rsidRPr="009D16D3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Лозно</w:t>
      </w:r>
      <w:proofErr w:type="spellEnd"/>
      <w:r w:rsidRPr="009D16D3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-Олександрівська СВА</w:t>
      </w:r>
    </w:p>
    <w:p w14:paraId="2CCA6BFB" w14:textId="3A91FB5E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20.02.2026- участь у всесвітній тихій акції «Ангели пам’яті». Взяли участь: всього18 осіб, з них 2 ветерани, 5 членів родин ветеранів, 1 особа з інвалідністю</w:t>
      </w:r>
    </w:p>
    <w:p w14:paraId="6C9D568B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18" w:history="1">
        <w:r w:rsidRPr="009D16D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https://www.facebook.com/share/p/16ukyKUm9s/</w:t>
        </w:r>
      </w:hyperlink>
    </w:p>
    <w:p w14:paraId="6B0E14F2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6466AE6" w14:textId="0D65200A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21.02.2026 на базі Координаційного центру надання допомоги ВПО </w:t>
      </w:r>
      <w:proofErr w:type="spellStart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Лозно</w:t>
      </w:r>
      <w:proofErr w:type="spellEnd"/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-Олександрівської СВА проведено «Свято Колодія». Взяли участь взяли 47 осіб, з них- 5 ветеранів, 2 особи з інвалідністю, 9 членів родини ветеранів</w:t>
      </w:r>
    </w:p>
    <w:p w14:paraId="267FAB16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19" w:history="1">
        <w:r w:rsidRPr="009D16D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https://www.facebook.com/share/p/1CH2wX2ne2/</w:t>
        </w:r>
      </w:hyperlink>
    </w:p>
    <w:p w14:paraId="0AD320F2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0A38EFF" w14:textId="7BE515AD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24.02.204 - онлайн захід "Чотири роки болю і сили", на якому вшанували пам'ять загиблих Захисників України- мешканців громади</w:t>
      </w:r>
      <w:r w:rsidR="00AA71B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A71BC" w:rsidRPr="009D16D3">
        <w:rPr>
          <w:rFonts w:ascii="Times New Roman" w:hAnsi="Times New Roman" w:cs="Times New Roman"/>
          <w:bCs/>
          <w:sz w:val="28"/>
          <w:szCs w:val="28"/>
          <w:lang w:val="uk-UA"/>
        </w:rPr>
        <w:t>Залучено 22 особи, з них 4 ветерани, 4 члени родин загиблих Захисників України, 1 особа з інвалідністю</w:t>
      </w:r>
      <w:r w:rsidR="00AA71B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AA71BC"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hyperlink r:id="rId20" w:history="1">
        <w:r w:rsidRPr="009D16D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https://www.facebook.com/share/p/175RYjud1x/</w:t>
        </w:r>
      </w:hyperlink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DB1B77B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5D8EAA3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proofErr w:type="spellStart"/>
      <w:r w:rsidRPr="009D16D3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Нижньодуванська</w:t>
      </w:r>
      <w:proofErr w:type="spellEnd"/>
      <w:r w:rsidRPr="009D16D3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 СВА</w:t>
      </w:r>
    </w:p>
    <w:p w14:paraId="0DAE39EC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20.01.2026р. – захід з вшанування пам’яті захисників Донецького аеропорту, залучено 14 осіб, 1 з яких учасник бойових дій.</w:t>
      </w:r>
    </w:p>
    <w:p w14:paraId="6FF0C9E1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21" w:history="1">
        <w:r w:rsidRPr="009D16D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https://nduvanska-gromada.gov.ua/news/1768940156/</w:t>
        </w:r>
      </w:hyperlink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037DB0F5" w14:textId="5443BADA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22.01.2026р. - захід до Дня Соборності у межах програми «Пліч-о-пліч! Згуртовані громади»</w:t>
      </w:r>
      <w:r w:rsidR="00AA71B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7FA4FFE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22" w:history="1">
        <w:r w:rsidRPr="009D16D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https://www.facebook.com/share/p/189q5p6aqD/</w:t>
        </w:r>
      </w:hyperlink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8DB8476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8757DC2" w14:textId="45641264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23.01.2026р. - шаховий турнір між освітянами та ветераном війни, залучено 3 особи, з яких 1 учасник бойових дій</w:t>
      </w:r>
      <w:r w:rsidR="00AA71B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E663B9E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23" w:history="1">
        <w:r w:rsidRPr="009D16D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https://www.facebook.com/share/p/1DUMenscRu/</w:t>
        </w:r>
      </w:hyperlink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309E275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D4175F9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24.02.2026р. -  участь у спільній молитві за Україну в Кирилівській церкві у місті Києві, залучено 46 осіб, серед яких 10 учасників бойових дій. </w:t>
      </w:r>
    </w:p>
    <w:p w14:paraId="1357B8A3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24" w:history="1">
        <w:r w:rsidRPr="009D16D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https://www.facebook.com/share/p/18ZDP2RGVc/</w:t>
        </w:r>
      </w:hyperlink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752FD43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5CAC816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24.02.2026 р. - вшанування пам’яті загиблих військовослужбовців до 4-х роковин повномасштабного вторгнення, доєдналось 6 осіб, серед яких 2 часники бойових дій.</w:t>
      </w:r>
    </w:p>
    <w:p w14:paraId="3F6AB82D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hyperlink r:id="rId25" w:history="1">
        <w:r w:rsidRPr="009D16D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https://www.facebook.com/share/p/1KErr8AQTi/</w:t>
        </w:r>
      </w:hyperlink>
      <w:r w:rsidRPr="009D16D3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 </w:t>
      </w:r>
    </w:p>
    <w:p w14:paraId="7C287B6C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</w:p>
    <w:p w14:paraId="3813DFB6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26.02.2026р. – захід для ветеранів війни: «Кава, що зцілює душу та руйнує бар’єри», залучено 10 осіб, серед яких 10 учасників бойових дій.</w:t>
      </w:r>
    </w:p>
    <w:p w14:paraId="6D7A1E29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hyperlink r:id="rId26" w:history="1">
        <w:r w:rsidRPr="009D16D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https://www.facebook.com/share/p/1FechWiWSb/</w:t>
        </w:r>
      </w:hyperlink>
      <w:r w:rsidRPr="009D16D3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  </w:t>
      </w:r>
    </w:p>
    <w:p w14:paraId="00E3EAF5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2B96762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Троїцька СВА</w:t>
      </w:r>
    </w:p>
    <w:p w14:paraId="5DC00526" w14:textId="15ACC99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17.01.2026 -захід до вшанування 3 річниці загибелі Захисників із Троїцької громади "Три життя - одна вічність". Взяли участь 37 осіб/7 ветеранів/2 члена сім’ї загиблих Героїв</w:t>
      </w:r>
    </w:p>
    <w:p w14:paraId="2A927359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F5FF06D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29.01.202-6 захід до Дня пам’яті Героїв Крут . Взяли участь 5 осіб/3 ветерани війни</w:t>
      </w:r>
    </w:p>
    <w:p w14:paraId="2E97704C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2BBE044" w14:textId="547223CE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20.02.2026- «Кольори Свободи: Спільна творча ініціатива до Дня Героїв Небесної сотні»</w:t>
      </w:r>
      <w:r w:rsidR="005151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Взяли участь 38 осіб/3 ветерани,/2 члена сімей Загиблих Героїв</w:t>
      </w:r>
      <w:r w:rsidR="0051514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C973D35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1141669" w14:textId="283435D8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24.02.2026- онлайн – захід до 4 річниці повномасштабного вторгнення «Молитва за мир». Взяли участь 39 осіб/6 ветеранів</w:t>
      </w:r>
      <w:r w:rsidR="0051514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AACAA2A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D08D5F1" w14:textId="57F49D5F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03.03.2026 -онлайн-захід для підтримки ментального здоров’я «Маленькі звички, які реально змінюють життя». Взяли участь 30 осіб/ 3 ветерана/ 2 члена сімей загиблих Героїв</w:t>
      </w:r>
      <w:r w:rsidR="0051514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704395E" w14:textId="77777777" w:rsidR="009D16D3" w:rsidRP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819BB8A" w14:textId="5E461F0D" w:rsidR="009D16D3" w:rsidRDefault="009D16D3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6D3">
        <w:rPr>
          <w:rFonts w:ascii="Times New Roman" w:hAnsi="Times New Roman" w:cs="Times New Roman"/>
          <w:bCs/>
          <w:sz w:val="28"/>
          <w:szCs w:val="28"/>
          <w:lang w:val="uk-UA"/>
        </w:rPr>
        <w:t>09.02.2026 -Онлайн-міст «Жайворонки єднають громади» захід в рамках співпраці з громадою-партнеркою. Взяли 32 учасників/5 ветеранів</w:t>
      </w:r>
    </w:p>
    <w:p w14:paraId="0D0C2D92" w14:textId="77777777" w:rsidR="0039561D" w:rsidRDefault="0039561D" w:rsidP="009D16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F747B36" w14:textId="39CC55A2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Сіверськодонецькою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РДА та міськими територіальними громадами району було організовано суспільно політичні та культурні заходи за участю ветеранів війни та різних груп населення. </w:t>
      </w:r>
    </w:p>
    <w:p w14:paraId="52A78C13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21.01.2026 Онлайн захід «Можливості щодо навчання та працевлаштування для ВПО від Державної служби зайнятості» - доступно для всіх, організатор: відділ економіки, торгівлі та регуляторної діяльності Кремінської МВА. Залучено 28 осіб з числа ВПО, в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т.ч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ветерани та члени їх сімей – 4 особи. </w:t>
      </w:r>
    </w:p>
    <w:p w14:paraId="00B59D5B" w14:textId="77239FCF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27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https://www.facebook.com/share/p/18H1iBufF5/</w:t>
        </w:r>
      </w:hyperlink>
    </w:p>
    <w:p w14:paraId="203AC47E" w14:textId="77777777" w:rsidR="008056BC" w:rsidRP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262677A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23.01.2026 Онлайн-захід для підприємців громади: «Подання заяв до Міжнародного реєстру збитків –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безбар’єрно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», організатор: відділ економіки, торгівлі та регуляторної діяльності Кремінської МВА. Залучено 16 осіб з числа ВПО, в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т.ч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ветерани та члени їх сімей – 2 особи. </w:t>
      </w:r>
    </w:p>
    <w:p w14:paraId="24288EBC" w14:textId="1850C13E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28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https://www.facebook.com/share/p/1ApNxhbn8J/</w:t>
        </w:r>
      </w:hyperlink>
      <w:r w:rsidR="0039561D" w:rsidRPr="0039561D">
        <w:rPr>
          <w:rFonts w:ascii="Times New Roman" w:hAnsi="Times New Roman" w:cs="Times New Roman"/>
          <w:bCs/>
          <w:sz w:val="28"/>
          <w:szCs w:val="28"/>
          <w:lang w:val="uk-UA"/>
        </w:rPr>
        <w:t>?</w:t>
      </w:r>
    </w:p>
    <w:p w14:paraId="79783D14" w14:textId="77777777" w:rsidR="008056BC" w:rsidRP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2F89851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25.01.2026 Бесіда «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Постравматичне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зростання «Світ ламає всіх і багато хто стає після цього ще міцнішими на зламах», лектор: Моргун Олена-фахівець із супроводу ветеранів війни та демобілізованих осіб Кремінської МВА.</w:t>
      </w:r>
    </w:p>
    <w:p w14:paraId="55F822FB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Залучено 10 осіб, в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т.ч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. ветерани та члени їх сімей – 1 особа.</w:t>
      </w:r>
    </w:p>
    <w:p w14:paraId="2B62E2EF" w14:textId="5CA54225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29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https://www.facebook.com/share/p/1BoNAdcqar/</w:t>
        </w:r>
      </w:hyperlink>
      <w:r w:rsidR="0039561D" w:rsidRPr="0039561D">
        <w:rPr>
          <w:rFonts w:ascii="Times New Roman" w:hAnsi="Times New Roman" w:cs="Times New Roman"/>
          <w:bCs/>
          <w:sz w:val="28"/>
          <w:szCs w:val="28"/>
          <w:lang w:val="uk-UA"/>
        </w:rPr>
        <w:t>?</w:t>
      </w:r>
    </w:p>
    <w:p w14:paraId="0BA8A5F2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FF2F474" w14:textId="739A2D94" w:rsid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27.01.2026 Зустріч представників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Сіверськодонецької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РДА із захисником Юрієм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Бохановим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щодо можливої підтримки Радою оборони Луганської області військової частини (5 представників РДА, 1 ветеран) </w:t>
      </w:r>
      <w:hyperlink r:id="rId30" w:history="1">
        <w:r w:rsidR="008056BC"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https://www.facebook.com/share/185P1mgmK3/</w:t>
        </w:r>
      </w:hyperlink>
    </w:p>
    <w:p w14:paraId="2CCB75F6" w14:textId="77777777" w:rsidR="008056BC" w:rsidRP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698E12F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28.01.2026 «Етика комунікації з ветеранами: як будувати діалог на засадах поваги та розуміння»</w:t>
      </w:r>
    </w:p>
    <w:p w14:paraId="32036FCA" w14:textId="28301AD0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31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https://www.facebook.com/share/1ApgzMwB9A/</w:t>
        </w:r>
      </w:hyperlink>
    </w:p>
    <w:p w14:paraId="48E45633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ACBB6BE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01.02.2026 онлайн-тренінг «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Стресостійкість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Шляхи подолання» з акцентом на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безбар’єрність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», організатор: управління освіти, культури, молоді та спорту,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Інклюзивно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-ресурсний центр Кремінської МВА. Залучено 17 осіб з числа ВПО, в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т.ч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ветерани та члени їх сімей – 2 особи. </w:t>
      </w:r>
    </w:p>
    <w:p w14:paraId="742E9D84" w14:textId="1CCA0FD3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32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https://www.facebook.com/share/1ArAo6TGXH/</w:t>
        </w:r>
      </w:hyperlink>
      <w:r w:rsidR="0039561D" w:rsidRPr="0039561D">
        <w:rPr>
          <w:rFonts w:ascii="Times New Roman" w:hAnsi="Times New Roman" w:cs="Times New Roman"/>
          <w:bCs/>
          <w:sz w:val="28"/>
          <w:szCs w:val="28"/>
          <w:lang w:val="uk-UA"/>
        </w:rPr>
        <w:t>?</w:t>
      </w:r>
    </w:p>
    <w:p w14:paraId="784A6D8C" w14:textId="77777777" w:rsidR="008056BC" w:rsidRP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B5DD2F4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10.02.2026 Інформаційна бесіда у Координаційному центі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Креміської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МВА у м. Дніпро «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Безбар’єрність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доступність для всіх» організатор: КУ «КМЦНСПКР «Добро». Залучено 12 осіб з числа ВПО, в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т.ч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ветерани та члени їх сімей – 2 особи. </w:t>
      </w:r>
    </w:p>
    <w:p w14:paraId="1972BA2D" w14:textId="1F77D438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33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https://www.facebook.com/share/p/1JzBpkgpw5/</w:t>
        </w:r>
      </w:hyperlink>
    </w:p>
    <w:p w14:paraId="0940DB72" w14:textId="77777777" w:rsidR="008056BC" w:rsidRP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15D1A86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18.02.2026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Безбар’єрний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доступ до знань - онлайн захід для ВПО на тему: «Гранти на створення та розвиток бізнесу» організатор: відділ економіки, торгівлі та регуляторної діяльності Кремінської МВА. Залучено 32 особи з числа ВПО, в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т.ч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ветерани та члени їх сімей – 3 особи. </w:t>
      </w:r>
    </w:p>
    <w:p w14:paraId="4BCF8023" w14:textId="4357AE95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34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https://www.facebook.com/share/p/17v8wH7rfr/</w:t>
        </w:r>
      </w:hyperlink>
    </w:p>
    <w:p w14:paraId="7273A969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A371428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Зустріч Попаснянської МВА з ветеранами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Я.Нестеренко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Ю.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Куцеваловим</w:t>
      </w:r>
      <w:proofErr w:type="spellEnd"/>
    </w:p>
    <w:p w14:paraId="0E0D3BD8" w14:textId="64676800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35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https://www.facebook.com/share/p/1AvdUaJD2v/</w:t>
        </w:r>
      </w:hyperlink>
    </w:p>
    <w:p w14:paraId="1C93372A" w14:textId="77777777" w:rsidR="008056BC" w:rsidRP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CBD83DE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25.02.2026 Мистецтво без бар’єрів - відкриття виставки до Дня Української жінки у безпечному та доступному просторі в Рівному, організатор: управління освіти, культури, молоді та спорту Кремінської МВА. Залучено 25 осіб з числа ВПО, в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т.ч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ветерани та члени їх сімей – 3 особи. </w:t>
      </w:r>
    </w:p>
    <w:p w14:paraId="7D78B08A" w14:textId="40DA5EBB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36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https://www.facebook.com/share/r/1BA3DWUoX8/</w:t>
        </w:r>
      </w:hyperlink>
      <w:r w:rsidR="0039561D" w:rsidRPr="0039561D">
        <w:rPr>
          <w:rFonts w:ascii="Times New Roman" w:hAnsi="Times New Roman" w:cs="Times New Roman"/>
          <w:bCs/>
          <w:sz w:val="28"/>
          <w:szCs w:val="28"/>
          <w:lang w:val="uk-UA"/>
        </w:rPr>
        <w:t>?</w:t>
      </w:r>
    </w:p>
    <w:p w14:paraId="1A19969F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2B4083C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27.02.2026 Координаційної ради з питань роботи з військовослужбовцями, ветеранами та членами їх сімей при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Сіверськодонецькій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РДА (за участю 2 ветерани війни)</w:t>
      </w:r>
    </w:p>
    <w:p w14:paraId="4E08B956" w14:textId="47030644" w:rsidR="008056BC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37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https://www.facebook.com/share/1UGF4Yw2YJ/</w:t>
        </w:r>
      </w:hyperlink>
    </w:p>
    <w:p w14:paraId="03A80414" w14:textId="77777777" w:rsidR="008056BC" w:rsidRP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18E3E66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14.03.2026 Організація на базі Гуманітарного хабу Гірської територіальної громади  волонтерських акцій «Скринька вдячності Захисникам» та «Подарунок для військових», що сприяло згуртуванню громади навколо спільних цінностей.</w:t>
      </w:r>
    </w:p>
    <w:p w14:paraId="18FC85E8" w14:textId="4D557D72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38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https://girska-gromada.gov.ua/news/1773481474/</w:t>
        </w:r>
      </w:hyperlink>
    </w:p>
    <w:p w14:paraId="572B62C0" w14:textId="77777777" w:rsidR="008056BC" w:rsidRP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AA9C743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E4E0EBC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06.03.2026 «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Уроки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людяності» - 1 ветеран війни</w:t>
      </w:r>
    </w:p>
    <w:p w14:paraId="23982162" w14:textId="17060CD4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39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https://www.facebook.com/share/17j88WRAt5/</w:t>
        </w:r>
      </w:hyperlink>
    </w:p>
    <w:p w14:paraId="4BD1ED55" w14:textId="77777777" w:rsidR="008056BC" w:rsidRP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9666FB3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02.03.2026, 16.03.2026 «Родинні зустрічі» в гуманітарному хабі Попаснянської МВА</w:t>
      </w:r>
    </w:p>
    <w:p w14:paraId="19D80E7B" w14:textId="74DD1C0E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40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https://www.facebook.com/share/p/1C66XUt9eP/</w:t>
        </w:r>
      </w:hyperlink>
    </w:p>
    <w:p w14:paraId="552A95F8" w14:textId="77777777" w:rsidR="008056BC" w:rsidRP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0B0401B" w14:textId="296035B4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41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https://www.facebook.com/share/p/1DjPiunzAw/</w:t>
        </w:r>
      </w:hyperlink>
    </w:p>
    <w:p w14:paraId="015249A2" w14:textId="77777777" w:rsidR="008056BC" w:rsidRP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665C279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16.03.2026 Зустріч-діалог Кремінської МВА з військовим медиком Олексієм Шевченко «України починається з нас: розмова про ідентичність і відповідальність» </w:t>
      </w:r>
    </w:p>
    <w:p w14:paraId="68E291E4" w14:textId="41B1E057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42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https://www.facebook.com/share/p/1C9nvL3LRV/</w:t>
        </w:r>
      </w:hyperlink>
    </w:p>
    <w:p w14:paraId="74EF8EB5" w14:textId="77777777" w:rsidR="008056BC" w:rsidRP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703D448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17.03.2026 Онлайн-захід для ВПО та ФОП на тему: «Компенсації для роботодавців. Стимулювання та підтримка бізнесу при працевлаштуванні», забезпечення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безбар’єрного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доступу до зайнятості, організатор: відділ економіки, торгівлі та регуляторної діяльності Кремінської МВА. Залучено 16 осіб з числа ВПО, в </w:t>
      </w:r>
      <w:proofErr w:type="spellStart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т.ч</w:t>
      </w:r>
      <w:proofErr w:type="spellEnd"/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ветерани та члени їх сімей – 2 особи. </w:t>
      </w:r>
    </w:p>
    <w:p w14:paraId="48F3C30B" w14:textId="42DB70D0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43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https://www.facebook.com/share/p/1XTDCTkNEo/</w:t>
        </w:r>
      </w:hyperlink>
    </w:p>
    <w:p w14:paraId="67DC2B5A" w14:textId="77777777" w:rsidR="008056BC" w:rsidRP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A8E649F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Турбота про захисників та їхні родини – незмінний пріоритет Попаснянської міської військової адміністрації. Проведено тематичні заходи за участю ветеранів війни, спрямовані на впровадження практики ведення діалогу.</w:t>
      </w:r>
    </w:p>
    <w:p w14:paraId="53B7099E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Загальна кількість заходів: 16,  учасників тематичних заходів – 420 осіб.</w:t>
      </w:r>
    </w:p>
    <w:p w14:paraId="2FF8D4C8" w14:textId="0A4BA903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44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https://surl.lu/ipneod</w:t>
        </w:r>
      </w:hyperlink>
    </w:p>
    <w:p w14:paraId="10C7D9A1" w14:textId="77777777" w:rsidR="008056BC" w:rsidRP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807C316" w14:textId="22CEA019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45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https://docs.google.com/document/d/1FBls17h_izj0U0ps4BILUgjGiOjznzaSFLxdzT5b6Dw/edit?tab=t.0</w:t>
        </w:r>
      </w:hyperlink>
    </w:p>
    <w:p w14:paraId="6B46E502" w14:textId="77777777" w:rsidR="008056BC" w:rsidRP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CD4194D" w14:textId="53EF1494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46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https://bit.ly/47OWPUz</w:t>
        </w:r>
      </w:hyperlink>
    </w:p>
    <w:p w14:paraId="223ADFEC" w14:textId="77777777" w:rsidR="008056BC" w:rsidRP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FDB97FB" w14:textId="3A9061BB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47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https://popasn-gorsovet.gov.ua/6484</w:t>
        </w:r>
      </w:hyperlink>
    </w:p>
    <w:p w14:paraId="36625F70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F40AB3" w14:textId="77777777" w:rsidR="0039561D" w:rsidRPr="0039561D" w:rsidRDefault="0039561D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61D">
        <w:rPr>
          <w:rFonts w:ascii="Times New Roman" w:hAnsi="Times New Roman" w:cs="Times New Roman"/>
          <w:bCs/>
          <w:sz w:val="28"/>
          <w:szCs w:val="28"/>
          <w:lang w:val="uk-UA"/>
        </w:rPr>
        <w:t>25.03.2026 Забезпечення проведення Попаснянською МВА суспільно-політичних та культурних заходів за участю ветеранів війни та різних груп населення, спрямованих на впровадження практик ведення діалогу (медіації).</w:t>
      </w:r>
    </w:p>
    <w:p w14:paraId="0B4B6C04" w14:textId="2A0090CC" w:rsidR="0039561D" w:rsidRDefault="008056BC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48" w:history="1">
        <w:r w:rsidRPr="00087713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https://www.facebook.com/share/p/1c5xjRfJon/</w:t>
        </w:r>
      </w:hyperlink>
      <w:r w:rsidR="0039561D" w:rsidRPr="00395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E9E6CE6" w14:textId="77777777" w:rsidR="006A2C55" w:rsidRDefault="006A2C55" w:rsidP="003956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979B8A3" w14:textId="77777777" w:rsidR="006A2C55" w:rsidRPr="006A2C55" w:rsidRDefault="006A2C55" w:rsidP="006A2C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 лютого 2026 року у </w:t>
      </w:r>
      <w:proofErr w:type="spellStart"/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>Щастинському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>ліцеї №1 імені К. Кутового проведено</w:t>
      </w:r>
    </w:p>
    <w:p w14:paraId="797500A6" w14:textId="02C07DCD" w:rsidR="006A2C55" w:rsidRPr="006A2C55" w:rsidRDefault="006A2C55" w:rsidP="006A2C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онлайн-зустріч учнів та педагогів із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Героєм України, учасником російсько-української війни </w:t>
      </w:r>
      <w:proofErr w:type="spellStart"/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>ВолодимиромЖемчуговим</w:t>
      </w:r>
      <w:proofErr w:type="spellEnd"/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тему: «Як починалася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>війна».Під</w:t>
      </w:r>
      <w:proofErr w:type="spellEnd"/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час зустрічі учасники </w:t>
      </w:r>
      <w:proofErr w:type="spellStart"/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>освітньогопроцесу</w:t>
      </w:r>
      <w:proofErr w:type="spellEnd"/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мали можливість дізнатися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>про особистий досвід боротьби Героя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>України та події перших років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>російської агресії на Луганщині, 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>також обговорити питання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>патріотизму, формування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>громадянської позиції та взаємодії 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>військовими структурами, ведення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>діалогу з військовослужбовцями.</w:t>
      </w:r>
    </w:p>
    <w:p w14:paraId="55D74359" w14:textId="165B3940" w:rsidR="006A2C55" w:rsidRDefault="006A2C55" w:rsidP="006A2C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49" w:history="1">
        <w:r w:rsidRPr="0005529A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https://www.facebook.com/share/p/1AhoyNoDXf/?mibextid=wwXIfr</w:t>
        </w:r>
      </w:hyperlink>
    </w:p>
    <w:p w14:paraId="2CA94B31" w14:textId="77777777" w:rsidR="006A2C55" w:rsidRPr="006A2C55" w:rsidRDefault="006A2C55" w:rsidP="006A2C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5F36658" w14:textId="48796ED9" w:rsidR="006A2C55" w:rsidRPr="006A2C55" w:rsidRDefault="006A2C55" w:rsidP="006A2C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>17 березня - Звіт щодо суспільно-політичних та культурних заходів за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>участю ветеранів війни, учнівської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>молоді, педагогів та різних груп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2C55">
        <w:rPr>
          <w:rFonts w:ascii="Times New Roman" w:hAnsi="Times New Roman" w:cs="Times New Roman"/>
          <w:bCs/>
          <w:sz w:val="28"/>
          <w:szCs w:val="28"/>
          <w:lang w:val="uk-UA"/>
        </w:rPr>
        <w:t>населення.</w:t>
      </w:r>
    </w:p>
    <w:p w14:paraId="40F452DE" w14:textId="0E97BBBA" w:rsidR="006A2C55" w:rsidRDefault="005E1D39" w:rsidP="006A2C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50" w:history="1">
        <w:r w:rsidRPr="0005529A">
          <w:rPr>
            <w:rStyle w:val="a8"/>
            <w:rFonts w:ascii="Times New Roman" w:hAnsi="Times New Roman" w:cs="Times New Roman"/>
            <w:bCs/>
            <w:sz w:val="28"/>
            <w:szCs w:val="28"/>
            <w:lang w:val="uk-UA"/>
          </w:rPr>
          <w:t>https://www.facebook.com/share/p/1Hv8bykF3A/?mibextid=wwXIfr</w:t>
        </w:r>
      </w:hyperlink>
    </w:p>
    <w:sectPr w:rsidR="006A2C55" w:rsidSect="000E3B2E">
      <w:headerReference w:type="default" r:id="rId51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CE7E" w14:textId="77777777" w:rsidR="00333B85" w:rsidRDefault="00333B85" w:rsidP="007856EF">
      <w:pPr>
        <w:spacing w:after="0" w:line="240" w:lineRule="auto"/>
      </w:pPr>
      <w:r>
        <w:separator/>
      </w:r>
    </w:p>
  </w:endnote>
  <w:endnote w:type="continuationSeparator" w:id="0">
    <w:p w14:paraId="297609FD" w14:textId="77777777" w:rsidR="00333B85" w:rsidRDefault="00333B85" w:rsidP="0078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DA3E" w14:textId="77777777" w:rsidR="00333B85" w:rsidRDefault="00333B85" w:rsidP="007856EF">
      <w:pPr>
        <w:spacing w:after="0" w:line="240" w:lineRule="auto"/>
      </w:pPr>
      <w:r>
        <w:separator/>
      </w:r>
    </w:p>
  </w:footnote>
  <w:footnote w:type="continuationSeparator" w:id="0">
    <w:p w14:paraId="0F59C137" w14:textId="77777777" w:rsidR="00333B85" w:rsidRDefault="00333B85" w:rsidP="00785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160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7D4F7D4" w14:textId="61BD1312" w:rsidR="00AC4724" w:rsidRDefault="00AC472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8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8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8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24859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B248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D9196AC" w14:textId="34330A0F" w:rsidR="00AC4724" w:rsidRPr="00B24859" w:rsidRDefault="00AC472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65191EC9" w14:textId="72B6AEC7" w:rsidR="00AC4724" w:rsidRPr="00B24859" w:rsidRDefault="00000000" w:rsidP="00B24859">
        <w:pPr>
          <w:pStyle w:val="a4"/>
          <w:ind w:firstLine="10348"/>
          <w:rPr>
            <w:rFonts w:ascii="Times New Roman" w:hAnsi="Times New Roman" w:cs="Times New Roman"/>
            <w:sz w:val="16"/>
            <w:szCs w:val="16"/>
          </w:rPr>
        </w:pPr>
      </w:p>
    </w:sdtContent>
  </w:sdt>
  <w:p w14:paraId="376F97A6" w14:textId="77777777" w:rsidR="00AC4724" w:rsidRPr="00B24859" w:rsidRDefault="00AC4724">
    <w:pPr>
      <w:pStyle w:val="a4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FD7"/>
    <w:rsid w:val="00001CA3"/>
    <w:rsid w:val="000071C5"/>
    <w:rsid w:val="0002202E"/>
    <w:rsid w:val="00027027"/>
    <w:rsid w:val="00031581"/>
    <w:rsid w:val="00032869"/>
    <w:rsid w:val="00064097"/>
    <w:rsid w:val="00067805"/>
    <w:rsid w:val="000712C1"/>
    <w:rsid w:val="00076EA5"/>
    <w:rsid w:val="00083E3E"/>
    <w:rsid w:val="00094208"/>
    <w:rsid w:val="00094F86"/>
    <w:rsid w:val="000A1593"/>
    <w:rsid w:val="000C021E"/>
    <w:rsid w:val="000D60C1"/>
    <w:rsid w:val="000E3B2E"/>
    <w:rsid w:val="000F16BA"/>
    <w:rsid w:val="00114DF7"/>
    <w:rsid w:val="00124FE3"/>
    <w:rsid w:val="0012605E"/>
    <w:rsid w:val="00127E4A"/>
    <w:rsid w:val="001338E1"/>
    <w:rsid w:val="00133AC9"/>
    <w:rsid w:val="00146C72"/>
    <w:rsid w:val="001500B5"/>
    <w:rsid w:val="0016131E"/>
    <w:rsid w:val="0017063D"/>
    <w:rsid w:val="00172029"/>
    <w:rsid w:val="00183967"/>
    <w:rsid w:val="00193D06"/>
    <w:rsid w:val="001978E5"/>
    <w:rsid w:val="001B3544"/>
    <w:rsid w:val="001B7827"/>
    <w:rsid w:val="001C1736"/>
    <w:rsid w:val="001D016F"/>
    <w:rsid w:val="001D4ADB"/>
    <w:rsid w:val="001E352F"/>
    <w:rsid w:val="001E6635"/>
    <w:rsid w:val="00206751"/>
    <w:rsid w:val="00232CB6"/>
    <w:rsid w:val="0023348A"/>
    <w:rsid w:val="00265ED7"/>
    <w:rsid w:val="00286702"/>
    <w:rsid w:val="00291857"/>
    <w:rsid w:val="002A1559"/>
    <w:rsid w:val="002B3DFB"/>
    <w:rsid w:val="002E066B"/>
    <w:rsid w:val="002F3BA6"/>
    <w:rsid w:val="00311A00"/>
    <w:rsid w:val="003264EE"/>
    <w:rsid w:val="0032775B"/>
    <w:rsid w:val="00333276"/>
    <w:rsid w:val="00333B85"/>
    <w:rsid w:val="003547CB"/>
    <w:rsid w:val="00357161"/>
    <w:rsid w:val="00370FD7"/>
    <w:rsid w:val="00384E68"/>
    <w:rsid w:val="00387B99"/>
    <w:rsid w:val="00393416"/>
    <w:rsid w:val="00393793"/>
    <w:rsid w:val="0039561D"/>
    <w:rsid w:val="003A68C8"/>
    <w:rsid w:val="003B1AA9"/>
    <w:rsid w:val="003B3BCE"/>
    <w:rsid w:val="003B3D94"/>
    <w:rsid w:val="003D14F1"/>
    <w:rsid w:val="003E69CB"/>
    <w:rsid w:val="003F0256"/>
    <w:rsid w:val="003F0507"/>
    <w:rsid w:val="003F676D"/>
    <w:rsid w:val="00401317"/>
    <w:rsid w:val="00417F58"/>
    <w:rsid w:val="00420081"/>
    <w:rsid w:val="00426720"/>
    <w:rsid w:val="00430203"/>
    <w:rsid w:val="0045003A"/>
    <w:rsid w:val="004546CD"/>
    <w:rsid w:val="00456427"/>
    <w:rsid w:val="00456DE9"/>
    <w:rsid w:val="0046218B"/>
    <w:rsid w:val="00473BB8"/>
    <w:rsid w:val="004833EC"/>
    <w:rsid w:val="004C41C7"/>
    <w:rsid w:val="004C5702"/>
    <w:rsid w:val="004E00DA"/>
    <w:rsid w:val="004E36C5"/>
    <w:rsid w:val="004E4E9E"/>
    <w:rsid w:val="00515142"/>
    <w:rsid w:val="00562106"/>
    <w:rsid w:val="00563B9E"/>
    <w:rsid w:val="00575736"/>
    <w:rsid w:val="005A3C2E"/>
    <w:rsid w:val="005D7DE7"/>
    <w:rsid w:val="005E0A58"/>
    <w:rsid w:val="005E1D39"/>
    <w:rsid w:val="00600807"/>
    <w:rsid w:val="0060144E"/>
    <w:rsid w:val="006030B3"/>
    <w:rsid w:val="00610456"/>
    <w:rsid w:val="006109F2"/>
    <w:rsid w:val="00627D36"/>
    <w:rsid w:val="006550BA"/>
    <w:rsid w:val="006634FF"/>
    <w:rsid w:val="0067056D"/>
    <w:rsid w:val="006927E4"/>
    <w:rsid w:val="006A2C55"/>
    <w:rsid w:val="006B4A39"/>
    <w:rsid w:val="006C3B6A"/>
    <w:rsid w:val="006D1797"/>
    <w:rsid w:val="006E07B0"/>
    <w:rsid w:val="006F32DA"/>
    <w:rsid w:val="0070297A"/>
    <w:rsid w:val="00702A19"/>
    <w:rsid w:val="0072268E"/>
    <w:rsid w:val="00730374"/>
    <w:rsid w:val="007439A3"/>
    <w:rsid w:val="007512ED"/>
    <w:rsid w:val="0077083C"/>
    <w:rsid w:val="00777FE2"/>
    <w:rsid w:val="007856EF"/>
    <w:rsid w:val="00796F79"/>
    <w:rsid w:val="007A590E"/>
    <w:rsid w:val="007B2053"/>
    <w:rsid w:val="007B7E29"/>
    <w:rsid w:val="007D4972"/>
    <w:rsid w:val="007D594A"/>
    <w:rsid w:val="007E0542"/>
    <w:rsid w:val="00800BFD"/>
    <w:rsid w:val="008022EB"/>
    <w:rsid w:val="008056BC"/>
    <w:rsid w:val="00810777"/>
    <w:rsid w:val="00813DEF"/>
    <w:rsid w:val="00861FA4"/>
    <w:rsid w:val="00864467"/>
    <w:rsid w:val="00866283"/>
    <w:rsid w:val="00881ACD"/>
    <w:rsid w:val="0089098A"/>
    <w:rsid w:val="008966FB"/>
    <w:rsid w:val="00897A53"/>
    <w:rsid w:val="008B4FB6"/>
    <w:rsid w:val="008D001F"/>
    <w:rsid w:val="008D5B0C"/>
    <w:rsid w:val="008F0C12"/>
    <w:rsid w:val="00903EEA"/>
    <w:rsid w:val="00905004"/>
    <w:rsid w:val="009109D5"/>
    <w:rsid w:val="009126D6"/>
    <w:rsid w:val="00920A9C"/>
    <w:rsid w:val="00923305"/>
    <w:rsid w:val="00930BB7"/>
    <w:rsid w:val="009541C2"/>
    <w:rsid w:val="00957AF3"/>
    <w:rsid w:val="009802AF"/>
    <w:rsid w:val="00993495"/>
    <w:rsid w:val="009A39BE"/>
    <w:rsid w:val="009B405E"/>
    <w:rsid w:val="009C25AE"/>
    <w:rsid w:val="009C4110"/>
    <w:rsid w:val="009D16D3"/>
    <w:rsid w:val="009D2605"/>
    <w:rsid w:val="009F6C76"/>
    <w:rsid w:val="00A049B2"/>
    <w:rsid w:val="00A101B7"/>
    <w:rsid w:val="00A42BDB"/>
    <w:rsid w:val="00A47E0B"/>
    <w:rsid w:val="00A536C1"/>
    <w:rsid w:val="00A636A1"/>
    <w:rsid w:val="00A672D6"/>
    <w:rsid w:val="00A71236"/>
    <w:rsid w:val="00A71594"/>
    <w:rsid w:val="00A86D6E"/>
    <w:rsid w:val="00AA71BC"/>
    <w:rsid w:val="00AB27D4"/>
    <w:rsid w:val="00AC461B"/>
    <w:rsid w:val="00AC4724"/>
    <w:rsid w:val="00AD0369"/>
    <w:rsid w:val="00AD61E0"/>
    <w:rsid w:val="00AE11F2"/>
    <w:rsid w:val="00AF1223"/>
    <w:rsid w:val="00AF343D"/>
    <w:rsid w:val="00B03C2E"/>
    <w:rsid w:val="00B057D0"/>
    <w:rsid w:val="00B16F8A"/>
    <w:rsid w:val="00B23546"/>
    <w:rsid w:val="00B24859"/>
    <w:rsid w:val="00B24BD9"/>
    <w:rsid w:val="00B42B3C"/>
    <w:rsid w:val="00B502D6"/>
    <w:rsid w:val="00B546ED"/>
    <w:rsid w:val="00B618BA"/>
    <w:rsid w:val="00B631B2"/>
    <w:rsid w:val="00B703F1"/>
    <w:rsid w:val="00B7101A"/>
    <w:rsid w:val="00B7177C"/>
    <w:rsid w:val="00B74225"/>
    <w:rsid w:val="00B74FB6"/>
    <w:rsid w:val="00B80EDF"/>
    <w:rsid w:val="00B81B59"/>
    <w:rsid w:val="00B829E0"/>
    <w:rsid w:val="00B82D83"/>
    <w:rsid w:val="00B8692F"/>
    <w:rsid w:val="00BC16B4"/>
    <w:rsid w:val="00BC21C0"/>
    <w:rsid w:val="00BD4902"/>
    <w:rsid w:val="00BD716B"/>
    <w:rsid w:val="00BE1AF7"/>
    <w:rsid w:val="00BF24FA"/>
    <w:rsid w:val="00BF3CA9"/>
    <w:rsid w:val="00BF5AE3"/>
    <w:rsid w:val="00C04FD7"/>
    <w:rsid w:val="00C12413"/>
    <w:rsid w:val="00C2258C"/>
    <w:rsid w:val="00C23621"/>
    <w:rsid w:val="00C267CC"/>
    <w:rsid w:val="00C34D00"/>
    <w:rsid w:val="00C35649"/>
    <w:rsid w:val="00C37A5D"/>
    <w:rsid w:val="00C42145"/>
    <w:rsid w:val="00C4563A"/>
    <w:rsid w:val="00C719AB"/>
    <w:rsid w:val="00C73674"/>
    <w:rsid w:val="00CB37C2"/>
    <w:rsid w:val="00CD0254"/>
    <w:rsid w:val="00CD3DC9"/>
    <w:rsid w:val="00CD652B"/>
    <w:rsid w:val="00CF27C1"/>
    <w:rsid w:val="00D02914"/>
    <w:rsid w:val="00D12A72"/>
    <w:rsid w:val="00D22329"/>
    <w:rsid w:val="00D26F14"/>
    <w:rsid w:val="00D32E9F"/>
    <w:rsid w:val="00D3326E"/>
    <w:rsid w:val="00D44711"/>
    <w:rsid w:val="00D4640D"/>
    <w:rsid w:val="00D6784F"/>
    <w:rsid w:val="00D70463"/>
    <w:rsid w:val="00D73F8B"/>
    <w:rsid w:val="00D96FFE"/>
    <w:rsid w:val="00DA265D"/>
    <w:rsid w:val="00DB1CBD"/>
    <w:rsid w:val="00DD79A1"/>
    <w:rsid w:val="00DE062B"/>
    <w:rsid w:val="00DE2F3F"/>
    <w:rsid w:val="00DF0812"/>
    <w:rsid w:val="00E05284"/>
    <w:rsid w:val="00E06F73"/>
    <w:rsid w:val="00E1147C"/>
    <w:rsid w:val="00E44529"/>
    <w:rsid w:val="00E460F9"/>
    <w:rsid w:val="00E52831"/>
    <w:rsid w:val="00E52B79"/>
    <w:rsid w:val="00E618DC"/>
    <w:rsid w:val="00E80242"/>
    <w:rsid w:val="00E84BE7"/>
    <w:rsid w:val="00E851CB"/>
    <w:rsid w:val="00E87D42"/>
    <w:rsid w:val="00E96FB1"/>
    <w:rsid w:val="00EB36EA"/>
    <w:rsid w:val="00EB74BA"/>
    <w:rsid w:val="00EC2B65"/>
    <w:rsid w:val="00EF2BC8"/>
    <w:rsid w:val="00F00EE1"/>
    <w:rsid w:val="00F16F9E"/>
    <w:rsid w:val="00F23E58"/>
    <w:rsid w:val="00F44434"/>
    <w:rsid w:val="00F44DCE"/>
    <w:rsid w:val="00F47F21"/>
    <w:rsid w:val="00F5342C"/>
    <w:rsid w:val="00F55D4A"/>
    <w:rsid w:val="00F56814"/>
    <w:rsid w:val="00F57408"/>
    <w:rsid w:val="00F635FA"/>
    <w:rsid w:val="00F63678"/>
    <w:rsid w:val="00F71F30"/>
    <w:rsid w:val="00F95E45"/>
    <w:rsid w:val="00FA1203"/>
    <w:rsid w:val="00FA729D"/>
    <w:rsid w:val="00FA7716"/>
    <w:rsid w:val="00FB2428"/>
    <w:rsid w:val="00FD3074"/>
    <w:rsid w:val="00FD425E"/>
    <w:rsid w:val="00FD5158"/>
    <w:rsid w:val="00FD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51808"/>
  <w15:chartTrackingRefBased/>
  <w15:docId w15:val="{3FA39883-B085-4D4E-93F6-6943F9B5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856EF"/>
  </w:style>
  <w:style w:type="paragraph" w:styleId="a6">
    <w:name w:val="footer"/>
    <w:basedOn w:val="a"/>
    <w:link w:val="a7"/>
    <w:uiPriority w:val="99"/>
    <w:unhideWhenUsed/>
    <w:rsid w:val="00785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856EF"/>
  </w:style>
  <w:style w:type="character" w:styleId="a8">
    <w:name w:val="Hyperlink"/>
    <w:basedOn w:val="a0"/>
    <w:uiPriority w:val="99"/>
    <w:rsid w:val="00CB37C2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CB37C2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B4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FollowedHyperlink"/>
    <w:basedOn w:val="a0"/>
    <w:uiPriority w:val="99"/>
    <w:semiHidden/>
    <w:unhideWhenUsed/>
    <w:rsid w:val="003332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rasnorichenska-gromada.gov.ua/news/1769159423/" TargetMode="External"/><Relationship Id="rId18" Type="http://schemas.openxmlformats.org/officeDocument/2006/relationships/hyperlink" Target="https://www.facebook.com/share/p/16ukyKUm9s/" TargetMode="External"/><Relationship Id="rId26" Type="http://schemas.openxmlformats.org/officeDocument/2006/relationships/hyperlink" Target="https://www.facebook.com/share/p/1FechWiWSb/" TargetMode="External"/><Relationship Id="rId39" Type="http://schemas.openxmlformats.org/officeDocument/2006/relationships/hyperlink" Target="https://www.facebook.com/share/17j88WRAt5/" TargetMode="External"/><Relationship Id="rId21" Type="http://schemas.openxmlformats.org/officeDocument/2006/relationships/hyperlink" Target="https://nduvanska-gromada.gov.ua/news/1768940156/" TargetMode="External"/><Relationship Id="rId34" Type="http://schemas.openxmlformats.org/officeDocument/2006/relationships/hyperlink" Target="https://www.facebook.com/share/p/17v8wH7rfr/" TargetMode="External"/><Relationship Id="rId42" Type="http://schemas.openxmlformats.org/officeDocument/2006/relationships/hyperlink" Target="https://www.facebook.com/share/p/1C9nvL3LRV/" TargetMode="External"/><Relationship Id="rId47" Type="http://schemas.openxmlformats.org/officeDocument/2006/relationships/hyperlink" Target="https://popasn-gorsovet.gov.ua/6484" TargetMode="External"/><Relationship Id="rId50" Type="http://schemas.openxmlformats.org/officeDocument/2006/relationships/hyperlink" Target="https://www.facebook.com/share/p/1Hv8bykF3A/?mibextid=wwXIfr" TargetMode="External"/><Relationship Id="rId7" Type="http://schemas.openxmlformats.org/officeDocument/2006/relationships/hyperlink" Target="https://lnk.ua/co2GtedI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rasnorichenska-gromada.gov.ua/news/1771954640/" TargetMode="External"/><Relationship Id="rId29" Type="http://schemas.openxmlformats.org/officeDocument/2006/relationships/hyperlink" Target="https://www.facebook.com/share/p/1BoNAdcqar/" TargetMode="External"/><Relationship Id="rId11" Type="http://schemas.openxmlformats.org/officeDocument/2006/relationships/hyperlink" Target="https://surl.lu/kbohxo" TargetMode="External"/><Relationship Id="rId24" Type="http://schemas.openxmlformats.org/officeDocument/2006/relationships/hyperlink" Target="https://www.facebook.com/share/p/18ZDP2RGVc/" TargetMode="External"/><Relationship Id="rId32" Type="http://schemas.openxmlformats.org/officeDocument/2006/relationships/hyperlink" Target="https://www.facebook.com/share/1ArAo6TGXH/" TargetMode="External"/><Relationship Id="rId37" Type="http://schemas.openxmlformats.org/officeDocument/2006/relationships/hyperlink" Target="https://www.facebook.com/share/1UGF4Yw2YJ/" TargetMode="External"/><Relationship Id="rId40" Type="http://schemas.openxmlformats.org/officeDocument/2006/relationships/hyperlink" Target="https://www.facebook.com/share/p/1C66XUt9eP/" TargetMode="External"/><Relationship Id="rId45" Type="http://schemas.openxmlformats.org/officeDocument/2006/relationships/hyperlink" Target="https://docs.google.com/document/d/1FBls17h_izj0U0ps4BILUgjGiOjznzaSFLxdzT5b6Dw/edit?tab=t.0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yperlink" Target="https://surl.lu/jepujk" TargetMode="External"/><Relationship Id="rId19" Type="http://schemas.openxmlformats.org/officeDocument/2006/relationships/hyperlink" Target="https://www.facebook.com/share/p/1CH2wX2ne2/" TargetMode="External"/><Relationship Id="rId31" Type="http://schemas.openxmlformats.org/officeDocument/2006/relationships/hyperlink" Target="https://www.facebook.com/share/1ApgzMwB9A/" TargetMode="External"/><Relationship Id="rId44" Type="http://schemas.openxmlformats.org/officeDocument/2006/relationships/hyperlink" Target="https://surl.lu/ipneod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url.li/qgpoeb" TargetMode="External"/><Relationship Id="rId14" Type="http://schemas.openxmlformats.org/officeDocument/2006/relationships/hyperlink" Target="https://krasnorichenska-gromada.gov.ua/news/1769780706/" TargetMode="External"/><Relationship Id="rId22" Type="http://schemas.openxmlformats.org/officeDocument/2006/relationships/hyperlink" Target="https://www.facebook.com/share/p/189q5p6aqD/" TargetMode="External"/><Relationship Id="rId27" Type="http://schemas.openxmlformats.org/officeDocument/2006/relationships/hyperlink" Target="https://www.facebook.com/share/p/18H1iBufF5/" TargetMode="External"/><Relationship Id="rId30" Type="http://schemas.openxmlformats.org/officeDocument/2006/relationships/hyperlink" Target="https://www.facebook.com/share/185P1mgmK3/" TargetMode="External"/><Relationship Id="rId35" Type="http://schemas.openxmlformats.org/officeDocument/2006/relationships/hyperlink" Target="https://www.facebook.com/share/p/1AvdUaJD2v/" TargetMode="External"/><Relationship Id="rId43" Type="http://schemas.openxmlformats.org/officeDocument/2006/relationships/hyperlink" Target="https://www.facebook.com/share/p/1XTDCTkNEo/" TargetMode="External"/><Relationship Id="rId48" Type="http://schemas.openxmlformats.org/officeDocument/2006/relationships/hyperlink" Target="https://www.facebook.com/share/p/1c5xjRfJon/" TargetMode="External"/><Relationship Id="rId8" Type="http://schemas.openxmlformats.org/officeDocument/2006/relationships/hyperlink" Target="https://lnk.ua/EcopJYUd5" TargetMode="External"/><Relationship Id="rId51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krasnorichenska-gromada.gov.ua/news/1768418612/" TargetMode="External"/><Relationship Id="rId17" Type="http://schemas.openxmlformats.org/officeDocument/2006/relationships/hyperlink" Target="https://krasnorichenska-gromada.gov.ua/news/1772635963/" TargetMode="External"/><Relationship Id="rId25" Type="http://schemas.openxmlformats.org/officeDocument/2006/relationships/hyperlink" Target="https://www.facebook.com/share/p/1KErr8AQTi/" TargetMode="External"/><Relationship Id="rId33" Type="http://schemas.openxmlformats.org/officeDocument/2006/relationships/hyperlink" Target="https://www.facebook.com/share/p/1JzBpkgpw5/" TargetMode="External"/><Relationship Id="rId38" Type="http://schemas.openxmlformats.org/officeDocument/2006/relationships/hyperlink" Target="https://girska-gromada.gov.ua/news/1773481474/" TargetMode="External"/><Relationship Id="rId46" Type="http://schemas.openxmlformats.org/officeDocument/2006/relationships/hyperlink" Target="https://bit.ly/47OWPUz" TargetMode="External"/><Relationship Id="rId20" Type="http://schemas.openxmlformats.org/officeDocument/2006/relationships/hyperlink" Target="https://www.facebook.com/share/p/175RYjud1x/" TargetMode="External"/><Relationship Id="rId41" Type="http://schemas.openxmlformats.org/officeDocument/2006/relationships/hyperlink" Target="https://www.facebook.com/share/p/1DjPiunzAw/" TargetMode="External"/><Relationship Id="rId1" Type="http://schemas.openxmlformats.org/officeDocument/2006/relationships/styles" Target="styles.xml"/><Relationship Id="rId6" Type="http://schemas.openxmlformats.org/officeDocument/2006/relationships/hyperlink" Target="https://lnk.ua/FeduJSC6Z" TargetMode="External"/><Relationship Id="rId15" Type="http://schemas.openxmlformats.org/officeDocument/2006/relationships/hyperlink" Target="https://krasnorichenska-gromada.gov.ua/news/1770218473/" TargetMode="External"/><Relationship Id="rId23" Type="http://schemas.openxmlformats.org/officeDocument/2006/relationships/hyperlink" Target="https://www.facebook.com/share/p/1DUMenscRu/" TargetMode="External"/><Relationship Id="rId28" Type="http://schemas.openxmlformats.org/officeDocument/2006/relationships/hyperlink" Target="https://www.facebook.com/share/p/1ApNxhbn8J/" TargetMode="External"/><Relationship Id="rId36" Type="http://schemas.openxmlformats.org/officeDocument/2006/relationships/hyperlink" Target="https://www.facebook.com/share/r/1BA3DWUoX8/" TargetMode="External"/><Relationship Id="rId49" Type="http://schemas.openxmlformats.org/officeDocument/2006/relationships/hyperlink" Target="https://www.facebook.com/share/p/1AhoyNoDXf/?mibextid=wwXIfr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9410</Words>
  <Characters>5365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Управління Ветполітики</cp:lastModifiedBy>
  <cp:revision>8</cp:revision>
  <dcterms:created xsi:type="dcterms:W3CDTF">2025-12-09T12:34:00Z</dcterms:created>
  <dcterms:modified xsi:type="dcterms:W3CDTF">2026-04-01T04:41:00Z</dcterms:modified>
</cp:coreProperties>
</file>