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8B27" w14:textId="732D358E" w:rsidR="00AC4724" w:rsidRDefault="00AC4724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03388428"/>
      <w:r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286C81BF" w14:textId="748920EB" w:rsidR="00B631B2" w:rsidRDefault="00B631B2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Управління з питань ветеранської політики Луганської облдержадміністрації</w:t>
      </w:r>
    </w:p>
    <w:p w14:paraId="095FBC0C" w14:textId="77777777" w:rsidR="00C37220" w:rsidRDefault="00B631B2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виконання Плану заходів на 2025—2026 роки з реалізації Національної стратегії із створення </w:t>
      </w:r>
      <w:proofErr w:type="spellStart"/>
      <w:r w:rsidRPr="00B631B2">
        <w:rPr>
          <w:rFonts w:ascii="Times New Roman" w:hAnsi="Times New Roman" w:cs="Times New Roman"/>
          <w:b/>
          <w:sz w:val="28"/>
          <w:szCs w:val="28"/>
          <w:lang w:val="uk-UA"/>
        </w:rPr>
        <w:t>безбар’єрного</w:t>
      </w:r>
      <w:proofErr w:type="spellEnd"/>
      <w:r w:rsidRPr="00B6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простору в Україні на період до 2030 року</w:t>
      </w:r>
      <w:r w:rsidR="00C372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F5FCF79" w14:textId="51321516" w:rsidR="00B631B2" w:rsidRDefault="00C37220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1 квартал 2026 року</w:t>
      </w:r>
    </w:p>
    <w:p w14:paraId="1A52BD19" w14:textId="77777777" w:rsidR="00B631B2" w:rsidRDefault="00B631B2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097C69" w14:textId="77777777" w:rsidR="00AC4724" w:rsidRDefault="00AC4724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8F117C" w14:textId="73A30691" w:rsidR="00DE2F3F" w:rsidRDefault="007B2053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27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A86D6E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Pr="006927E4">
        <w:rPr>
          <w:rFonts w:ascii="Times New Roman" w:hAnsi="Times New Roman" w:cs="Times New Roman"/>
          <w:b/>
          <w:sz w:val="28"/>
          <w:szCs w:val="28"/>
          <w:lang w:val="uk-UA"/>
        </w:rPr>
        <w:t>, захід</w:t>
      </w:r>
      <w:r w:rsidR="00A86D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2CB6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6927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bookmarkEnd w:id="0"/>
      <w:r w:rsidR="00F92353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232CB6" w:rsidRPr="00232CB6">
        <w:rPr>
          <w:rFonts w:ascii="Times New Roman" w:hAnsi="Times New Roman" w:cs="Times New Roman"/>
          <w:b/>
          <w:sz w:val="28"/>
          <w:szCs w:val="28"/>
          <w:lang w:val="uk-UA"/>
        </w:rPr>
        <w:t>озміщення розробленої за погодженням з Мінветеранів інформації про перелік послуг, які надаються ветеранам війни, на офіційних ресурсах органів державної влади, органів місцевого самоврядування, у медіа (Луганська) (2025)</w:t>
      </w:r>
    </w:p>
    <w:p w14:paraId="507B4473" w14:textId="23FDD65B" w:rsidR="005E0A58" w:rsidRDefault="005E0A58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152E15" w14:textId="3395D158" w:rsidR="005E0A58" w:rsidRDefault="005E0A58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7E2D63" w14:textId="115B5678" w:rsidR="00CC226B" w:rsidRDefault="005E0A58" w:rsidP="00EB36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E0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  <w:r w:rsidR="00F92353">
        <w:rPr>
          <w:rFonts w:ascii="Times New Roman" w:hAnsi="Times New Roman" w:cs="Times New Roman"/>
          <w:sz w:val="28"/>
          <w:szCs w:val="28"/>
          <w:lang w:val="uk-UA"/>
        </w:rPr>
        <w:t xml:space="preserve">На сторінці Управління в Фейсбук постійно </w:t>
      </w:r>
      <w:r w:rsidR="00E568EE">
        <w:rPr>
          <w:rFonts w:ascii="Times New Roman" w:hAnsi="Times New Roman" w:cs="Times New Roman"/>
          <w:sz w:val="28"/>
          <w:szCs w:val="28"/>
          <w:lang w:val="uk-UA"/>
        </w:rPr>
        <w:t>розміщується</w:t>
      </w:r>
      <w:r w:rsidR="00C37220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інформація </w:t>
      </w:r>
      <w:r w:rsidR="00E568EE" w:rsidRPr="00232CB6">
        <w:rPr>
          <w:rFonts w:ascii="Times New Roman" w:hAnsi="Times New Roman" w:cs="Times New Roman"/>
          <w:b/>
          <w:sz w:val="28"/>
          <w:szCs w:val="28"/>
          <w:lang w:val="uk-UA"/>
        </w:rPr>
        <w:t>про перелік послуг, які надаються ветеранам війни</w:t>
      </w:r>
      <w:r w:rsidR="00C372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B36EA" w:rsidRPr="005E0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Посилання на веб </w:t>
      </w:r>
      <w:proofErr w:type="spellStart"/>
      <w:r w:rsidR="00EB36EA" w:rsidRPr="005E0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страничку</w:t>
      </w:r>
      <w:proofErr w:type="spellEnd"/>
      <w:r w:rsidR="00EB36EA" w:rsidRPr="005E0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 Фейсбуці:</w:t>
      </w:r>
      <w:r w:rsidR="00C37220" w:rsidRPr="00C37220">
        <w:t xml:space="preserve"> </w:t>
      </w:r>
      <w:hyperlink r:id="rId6" w:history="1">
        <w:r w:rsidR="001C4182" w:rsidRPr="004910EF">
          <w:rPr>
            <w:rStyle w:val="a8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https://lnk.ua/khhuoJMBa</w:t>
        </w:r>
      </w:hyperlink>
    </w:p>
    <w:tbl>
      <w:tblPr>
        <w:tblW w:w="9918" w:type="dxa"/>
        <w:tblLook w:val="04A0" w:firstRow="1" w:lastRow="0" w:firstColumn="1" w:lastColumn="0" w:noHBand="0" w:noVBand="1"/>
      </w:tblPr>
      <w:tblGrid>
        <w:gridCol w:w="760"/>
        <w:gridCol w:w="1317"/>
        <w:gridCol w:w="5296"/>
        <w:gridCol w:w="2545"/>
      </w:tblGrid>
      <w:tr w:rsidR="000A2C1B" w:rsidRPr="000A2C1B" w14:paraId="53779516" w14:textId="77777777" w:rsidTr="000A2C1B"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B756A" w14:textId="77777777" w:rsidR="000A2C1B" w:rsidRPr="000A2C1B" w:rsidRDefault="000A2C1B" w:rsidP="000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з/п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4310F" w14:textId="77777777" w:rsidR="000A2C1B" w:rsidRPr="000A2C1B" w:rsidRDefault="000A2C1B" w:rsidP="000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Дата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AE638" w14:textId="77777777" w:rsidR="000A2C1B" w:rsidRPr="000A2C1B" w:rsidRDefault="000A2C1B" w:rsidP="000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Зміст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96B0" w14:textId="77777777" w:rsidR="000A2C1B" w:rsidRPr="000A2C1B" w:rsidRDefault="000A2C1B" w:rsidP="000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посилання</w:t>
            </w:r>
          </w:p>
        </w:tc>
      </w:tr>
      <w:tr w:rsidR="000A2C1B" w:rsidRPr="000A2C1B" w14:paraId="005880D7" w14:textId="77777777" w:rsidTr="000A2C1B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F51D9" w14:textId="77777777" w:rsidR="000A2C1B" w:rsidRPr="000A2C1B" w:rsidRDefault="000A2C1B" w:rsidP="000A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3B80A" w14:textId="77777777" w:rsidR="000A2C1B" w:rsidRPr="000A2C1B" w:rsidRDefault="000A2C1B" w:rsidP="000A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28.03.26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8390B" w14:textId="77777777" w:rsidR="000A2C1B" w:rsidRPr="000A2C1B" w:rsidRDefault="000A2C1B" w:rsidP="000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  <w:t>Безоплатна корекція рубцевих змін шкіри для ветеранів й ветеранок: як і де отримати послуг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11391" w14:textId="77777777" w:rsidR="000A2C1B" w:rsidRPr="000A2C1B" w:rsidRDefault="000A2C1B" w:rsidP="000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val="uk-UA" w:eastAsia="uk-UA"/>
              </w:rPr>
            </w:pPr>
            <w:hyperlink r:id="rId7" w:history="1">
              <w:r w:rsidRPr="000A2C1B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 w:eastAsia="uk-UA"/>
                </w:rPr>
                <w:t>https://lnk.ua/ofcBCMEay</w:t>
              </w:r>
            </w:hyperlink>
          </w:p>
        </w:tc>
      </w:tr>
      <w:tr w:rsidR="000A2C1B" w:rsidRPr="000A2C1B" w14:paraId="7820E64F" w14:textId="77777777" w:rsidTr="000A2C1B">
        <w:trPr>
          <w:trHeight w:val="14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35F97" w14:textId="77777777" w:rsidR="000A2C1B" w:rsidRPr="000A2C1B" w:rsidRDefault="000A2C1B" w:rsidP="000A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7197F" w14:textId="77777777" w:rsidR="000A2C1B" w:rsidRPr="000A2C1B" w:rsidRDefault="000A2C1B" w:rsidP="000A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30.01.26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9E5BE" w14:textId="77777777" w:rsidR="000A2C1B" w:rsidRPr="000A2C1B" w:rsidRDefault="000A2C1B" w:rsidP="000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Мінветеранів наказом від 17.11.2025 №926 затвердило інформаційні та технологічні картки </w:t>
            </w:r>
            <w:proofErr w:type="spellStart"/>
            <w:r w:rsidRPr="000A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адмінпослуг</w:t>
            </w:r>
            <w:proofErr w:type="spellEnd"/>
            <w:r w:rsidRPr="000A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категорії «Ветерани війни та члени їх родин».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F843C" w14:textId="77777777" w:rsidR="000A2C1B" w:rsidRPr="000A2C1B" w:rsidRDefault="000A2C1B" w:rsidP="000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val="uk-UA" w:eastAsia="uk-UA"/>
              </w:rPr>
            </w:pPr>
            <w:hyperlink r:id="rId8" w:history="1">
              <w:r w:rsidRPr="000A2C1B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 w:eastAsia="uk-UA"/>
                </w:rPr>
                <w:t>https://surl.li/hczmsz</w:t>
              </w:r>
            </w:hyperlink>
          </w:p>
        </w:tc>
      </w:tr>
      <w:tr w:rsidR="000A2C1B" w:rsidRPr="000A2C1B" w14:paraId="2D30612C" w14:textId="77777777" w:rsidTr="000A2C1B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FEC" w14:textId="77777777" w:rsidR="000A2C1B" w:rsidRPr="000A2C1B" w:rsidRDefault="000A2C1B" w:rsidP="000A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6E7E0" w14:textId="77777777" w:rsidR="000A2C1B" w:rsidRPr="000A2C1B" w:rsidRDefault="000A2C1B" w:rsidP="000A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29.янв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A5FBB" w14:textId="77777777" w:rsidR="000A2C1B" w:rsidRPr="000A2C1B" w:rsidRDefault="000A2C1B" w:rsidP="000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</w:pPr>
            <w:proofErr w:type="spellStart"/>
            <w:r w:rsidRPr="000A2C1B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  <w:t>Veteran</w:t>
            </w:r>
            <w:proofErr w:type="spellEnd"/>
            <w:r w:rsidRPr="000A2C1B">
              <w:rPr>
                <w:rFonts w:ascii="Times New Roman" w:eastAsia="Times New Roman" w:hAnsi="Times New Roman" w:cs="Times New Roman"/>
                <w:color w:val="080809"/>
                <w:sz w:val="28"/>
                <w:szCs w:val="28"/>
                <w:lang w:val="uk-UA" w:eastAsia="uk-UA"/>
              </w:rPr>
              <w:t xml:space="preserve"> PRO — єдина цифрова платформа для ветеранів та їхніх родин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75D3B" w14:textId="77777777" w:rsidR="000A2C1B" w:rsidRPr="000A2C1B" w:rsidRDefault="000A2C1B" w:rsidP="000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val="uk-UA" w:eastAsia="uk-UA"/>
              </w:rPr>
            </w:pPr>
            <w:hyperlink r:id="rId9" w:history="1">
              <w:r w:rsidRPr="000A2C1B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 w:eastAsia="uk-UA"/>
                </w:rPr>
                <w:t>https://surl.li/ofjzey</w:t>
              </w:r>
            </w:hyperlink>
          </w:p>
        </w:tc>
      </w:tr>
      <w:tr w:rsidR="000A2C1B" w:rsidRPr="000A2C1B" w14:paraId="70CB0226" w14:textId="77777777" w:rsidTr="000A2C1B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CAC6D" w14:textId="77777777" w:rsidR="000A2C1B" w:rsidRPr="000A2C1B" w:rsidRDefault="000A2C1B" w:rsidP="000A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FAA76" w14:textId="77777777" w:rsidR="000A2C1B" w:rsidRPr="000A2C1B" w:rsidRDefault="000A2C1B" w:rsidP="000A2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15.01.26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B5B0A" w14:textId="77777777" w:rsidR="000A2C1B" w:rsidRPr="000A2C1B" w:rsidRDefault="000A2C1B" w:rsidP="000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A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Швидкий та зручний пошук підтримки у вашому регіоні на </w:t>
            </w:r>
            <w:proofErr w:type="spellStart"/>
            <w:r w:rsidRPr="000A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ВетеранPro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0773B" w14:textId="77777777" w:rsidR="000A2C1B" w:rsidRPr="000A2C1B" w:rsidRDefault="000A2C1B" w:rsidP="000A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val="uk-UA" w:eastAsia="uk-UA"/>
              </w:rPr>
            </w:pPr>
            <w:hyperlink r:id="rId10" w:history="1">
              <w:r w:rsidRPr="000A2C1B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 w:eastAsia="uk-UA"/>
                </w:rPr>
                <w:t>https://surl.li/owmnzn</w:t>
              </w:r>
            </w:hyperlink>
          </w:p>
        </w:tc>
      </w:tr>
    </w:tbl>
    <w:p w14:paraId="644FFBE6" w14:textId="77777777" w:rsidR="00280F20" w:rsidRDefault="00280F20" w:rsidP="00EB36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0EE33EB" w14:textId="77777777" w:rsidR="001C4182" w:rsidRDefault="001C4182" w:rsidP="00EB36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91AC1BB" w14:textId="500EA83A" w:rsidR="00A771F7" w:rsidRDefault="00EB36EA" w:rsidP="00A771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771F7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офіційних сайтах військових адміністрацій області постійно розміщується </w:t>
      </w:r>
      <w:r w:rsidR="00A771F7" w:rsidRPr="00232CB6">
        <w:rPr>
          <w:rFonts w:ascii="Times New Roman" w:hAnsi="Times New Roman" w:cs="Times New Roman"/>
          <w:b/>
          <w:sz w:val="28"/>
          <w:szCs w:val="28"/>
          <w:lang w:val="uk-UA"/>
        </w:rPr>
        <w:t>інформації про перелік послуг, які надаються ветеранам війни</w:t>
      </w:r>
      <w:r w:rsidR="00A77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1F7">
        <w:rPr>
          <w:rFonts w:ascii="Times New Roman" w:hAnsi="Times New Roman" w:cs="Times New Roman"/>
          <w:sz w:val="28"/>
          <w:szCs w:val="28"/>
          <w:lang w:val="uk-UA"/>
        </w:rPr>
        <w:t>у тому числі у створених окремих розділах для ветеранів та членів їх сімей, а саме:</w:t>
      </w:r>
    </w:p>
    <w:p w14:paraId="6286CBD8" w14:textId="77777777" w:rsidR="00A771F7" w:rsidRDefault="00A771F7" w:rsidP="00A771F7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1.Білокуракинська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інформація та соціальна реклама для ветеранів та членів їх сімей розміщується в розділі «Новини»  </w:t>
      </w:r>
      <w:hyperlink r:id="rId11" w:history="1">
        <w:r w:rsidRPr="00BD07FD">
          <w:rPr>
            <w:rStyle w:val="a8"/>
          </w:rPr>
          <w:t>https://surl.li/gxanqd</w:t>
        </w:r>
      </w:hyperlink>
    </w:p>
    <w:p w14:paraId="6846FE0D" w14:textId="77777777" w:rsidR="00A771F7" w:rsidRDefault="00A771F7" w:rsidP="00A771F7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2.Коломийчиська сільська </w:t>
      </w:r>
      <w:hyperlink r:id="rId12" w:history="1">
        <w:r w:rsidRPr="00BD07FD">
          <w:rPr>
            <w:rStyle w:val="a8"/>
          </w:rPr>
          <w:t>https://surl.li/ojxfvu</w:t>
        </w:r>
      </w:hyperlink>
    </w:p>
    <w:p w14:paraId="068D17BC" w14:textId="77777777" w:rsidR="00A771F7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lastRenderedPageBreak/>
        <w:t>3.Красноріченська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265ED7">
        <w:t xml:space="preserve">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Pr="002D28D4">
        <w:t xml:space="preserve"> </w:t>
      </w:r>
      <w:r>
        <w:rPr>
          <w:lang w:val="uk-UA"/>
        </w:rPr>
        <w:t xml:space="preserve"> </w:t>
      </w:r>
      <w:hyperlink r:id="rId13" w:history="1">
        <w:r w:rsidRPr="00BD07FD">
          <w:rPr>
            <w:rStyle w:val="a8"/>
          </w:rPr>
          <w:t>https://</w:t>
        </w:r>
        <w:r w:rsidRPr="00BD07FD">
          <w:rPr>
            <w:rStyle w:val="a8"/>
          </w:rPr>
          <w:t>s</w:t>
        </w:r>
        <w:r w:rsidRPr="00BD07FD">
          <w:rPr>
            <w:rStyle w:val="a8"/>
          </w:rPr>
          <w:t>url.li/ttorzu</w:t>
        </w:r>
      </w:hyperlink>
    </w:p>
    <w:p w14:paraId="6DD4470F" w14:textId="77777777" w:rsidR="00A771F7" w:rsidRDefault="00A771F7" w:rsidP="00A771F7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4.Лозно-Олександрівська селищна </w:t>
      </w:r>
      <w:hyperlink r:id="rId14" w:history="1">
        <w:r w:rsidRPr="00BD07FD">
          <w:rPr>
            <w:rStyle w:val="a8"/>
          </w:rPr>
          <w:t>https://surl.lt/jennvj</w:t>
        </w:r>
      </w:hyperlink>
    </w:p>
    <w:p w14:paraId="03B6FA65" w14:textId="77777777" w:rsidR="00A771F7" w:rsidRDefault="00A771F7" w:rsidP="00A771F7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5.Нижньодуванська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Pr="00265ED7">
        <w:t xml:space="preserve"> </w:t>
      </w:r>
      <w:hyperlink r:id="rId15" w:history="1">
        <w:r w:rsidRPr="00BD07FD">
          <w:rPr>
            <w:rStyle w:val="a8"/>
          </w:rPr>
          <w:t>https://surl.lt/mzlaoq</w:t>
        </w:r>
      </w:hyperlink>
    </w:p>
    <w:p w14:paraId="1DB0B68E" w14:textId="77777777" w:rsidR="00A771F7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6.Сватівська міська </w:t>
      </w:r>
      <w:hyperlink r:id="rId16" w:history="1">
        <w:r w:rsidRPr="00BD07F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https://surl.li/dtlvdf</w:t>
        </w:r>
      </w:hyperlink>
    </w:p>
    <w:p w14:paraId="1F583277" w14:textId="77777777" w:rsidR="00A771F7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7.Троїцька селищна </w:t>
      </w:r>
      <w:hyperlink r:id="rId17" w:history="1">
        <w:r w:rsidRPr="00BD07F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https://surl.li/rtupdz</w:t>
        </w:r>
      </w:hyperlink>
    </w:p>
    <w:p w14:paraId="1594C0A5" w14:textId="77777777" w:rsidR="00A771F7" w:rsidRDefault="00A771F7" w:rsidP="00A771F7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8.Гірська 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8" w:history="1">
        <w:r w:rsidRPr="00BD07FD">
          <w:rPr>
            <w:rStyle w:val="a8"/>
          </w:rPr>
          <w:t>https://surl.li/lpxwfk</w:t>
        </w:r>
      </w:hyperlink>
    </w:p>
    <w:p w14:paraId="06AF4360" w14:textId="77777777" w:rsidR="00A771F7" w:rsidRDefault="00A771F7" w:rsidP="00A771F7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9.Кремінська 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9" w:history="1">
        <w:r w:rsidRPr="00BD07FD">
          <w:rPr>
            <w:rStyle w:val="a8"/>
          </w:rPr>
          <w:t>https://surl.lu/fiyhdl</w:t>
        </w:r>
      </w:hyperlink>
    </w:p>
    <w:p w14:paraId="0CB86DA7" w14:textId="77777777" w:rsidR="00A771F7" w:rsidRDefault="00A771F7" w:rsidP="00A771F7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10.Рубіжанська міська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20" w:history="1">
        <w:r w:rsidRPr="00BD07FD">
          <w:rPr>
            <w:rStyle w:val="a8"/>
          </w:rPr>
          <w:t>https://surl.li/trsdxq</w:t>
        </w:r>
      </w:hyperlink>
    </w:p>
    <w:p w14:paraId="1A5366DA" w14:textId="77777777" w:rsidR="00A771F7" w:rsidRPr="00EB74BA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11.С</w:t>
      </w:r>
      <w:r>
        <w:rPr>
          <w:rFonts w:ascii="Times New Roman" w:hAnsi="Times New Roman" w:cs="Times New Roman"/>
          <w:sz w:val="28"/>
          <w:szCs w:val="28"/>
          <w:lang w:val="uk-UA"/>
        </w:rPr>
        <w:t>іверсько</w:t>
      </w: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донецька міська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21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https://sed-rada.gov.ua/veteranam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9D821B" w14:textId="77777777" w:rsidR="00A771F7" w:rsidRDefault="00A771F7" w:rsidP="00A771F7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12. Лисичанська 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hyperlink r:id="rId22" w:history="1">
        <w:r w:rsidRPr="00BD07FD">
          <w:rPr>
            <w:rStyle w:val="a8"/>
          </w:rPr>
          <w:t>https://surl.li/abatje</w:t>
        </w:r>
      </w:hyperlink>
    </w:p>
    <w:p w14:paraId="1194EF2C" w14:textId="77777777" w:rsidR="00A771F7" w:rsidRPr="00EB74BA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13. Попаснянська 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hyperlink r:id="rId23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https://popasn-gorsovet.gov.ua/veterany_viyni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A828A7" w14:textId="77777777" w:rsidR="00A771F7" w:rsidRPr="00EB74BA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14.Біловодська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4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https://www.belovodsk-rada.gov.ua/news/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2C54F3" w14:textId="77777777" w:rsidR="00A771F7" w:rsidRPr="00EB74BA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15.Білолуцька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5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https://bilolucka-gromada.gov.ua/news/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C3D6A7" w14:textId="77777777" w:rsidR="00A771F7" w:rsidRPr="00EB74BA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16.Марківська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6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https://markivska-gromada.gov.ua/news/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0E9F7C" w14:textId="77777777" w:rsidR="00A771F7" w:rsidRDefault="00A771F7" w:rsidP="00A771F7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17.Міловська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hyperlink r:id="rId27" w:history="1">
        <w:r w:rsidRPr="00BD07FD">
          <w:rPr>
            <w:rStyle w:val="a8"/>
          </w:rPr>
          <w:t>https://surl.li/atjxep</w:t>
        </w:r>
      </w:hyperlink>
    </w:p>
    <w:p w14:paraId="56091137" w14:textId="77777777" w:rsidR="00A771F7" w:rsidRPr="00EB74BA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18.</w:t>
      </w:r>
      <w:r>
        <w:rPr>
          <w:rFonts w:ascii="Times New Roman" w:hAnsi="Times New Roman" w:cs="Times New Roman"/>
          <w:sz w:val="28"/>
          <w:szCs w:val="28"/>
          <w:lang w:val="uk-UA"/>
        </w:rPr>
        <w:t>Айдарська (</w:t>
      </w:r>
      <w:r w:rsidRPr="00EB74BA">
        <w:rPr>
          <w:rFonts w:ascii="Times New Roman" w:hAnsi="Times New Roman" w:cs="Times New Roman"/>
          <w:sz w:val="28"/>
          <w:szCs w:val="28"/>
          <w:lang w:val="uk-UA"/>
        </w:rPr>
        <w:t>Новопсковська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 селищна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8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https://aidarstg.gov.ua/news/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E65B86" w14:textId="77777777" w:rsidR="00A771F7" w:rsidRPr="00EB74BA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19.Старобільська міська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9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https://www.starobelsk.lg.ua/pres-tsentr/novyny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51F6C7" w14:textId="77777777" w:rsidR="00A771F7" w:rsidRDefault="00A771F7" w:rsidP="00A771F7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20.Шульгинська сільська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424E5D">
        <w:t>https://surl.lu/etzdzf</w:t>
      </w:r>
    </w:p>
    <w:p w14:paraId="5774F4A0" w14:textId="77777777" w:rsidR="00A771F7" w:rsidRPr="00EB74BA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21.Чмирівська сільська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0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https://chmyrivska-gromada.gov.ua/news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D99124" w14:textId="77777777" w:rsidR="00A771F7" w:rsidRPr="00EB74BA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22.Нижньотеплівська сільська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1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https://nuzhnioteple-sva.gr.org.ua/category/novini/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A1E4F4" w14:textId="77777777" w:rsidR="00A771F7" w:rsidRPr="00EB74BA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23.Новоайдарська селищна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2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https://novoaydarska-gromada.gov.ua/news/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D91412" w14:textId="77777777" w:rsidR="00A771F7" w:rsidRDefault="00A771F7" w:rsidP="00A771F7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24.Станично-Луганська селищна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33" w:history="1">
        <w:r w:rsidRPr="00BD07FD">
          <w:rPr>
            <w:rStyle w:val="a8"/>
          </w:rPr>
          <w:t>https://surl.li/laytsu</w:t>
        </w:r>
      </w:hyperlink>
    </w:p>
    <w:p w14:paraId="34E3CF8E" w14:textId="77777777" w:rsidR="00A771F7" w:rsidRPr="00EB74BA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25.Широківська сільська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4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https://shirokivska-sva.gov.ua/news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9E57CD" w14:textId="77777777" w:rsidR="00A771F7" w:rsidRPr="00EB74BA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26.Щастинська міська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5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https://schastye-rada.gov.ua/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9B0573" w14:textId="77777777" w:rsidR="00A771F7" w:rsidRDefault="00A771F7" w:rsidP="00A771F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A905A2" w14:textId="692CEC89" w:rsidR="00EB36EA" w:rsidRDefault="00EB36EA" w:rsidP="00EB36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2EFD582" w14:textId="53F307F8" w:rsidR="00C37220" w:rsidRDefault="005E0A58" w:rsidP="00C37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E0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</w:p>
    <w:p w14:paraId="3E163482" w14:textId="35EDE5E6" w:rsidR="00CD652B" w:rsidRDefault="00CD652B" w:rsidP="007D49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58CDE29" w14:textId="77777777" w:rsidR="005E0A58" w:rsidRDefault="005E0A58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E0A58" w:rsidSect="000A2C1B">
      <w:headerReference w:type="default" r:id="rId36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2A88" w14:textId="77777777" w:rsidR="00E035FC" w:rsidRDefault="00E035FC" w:rsidP="007856EF">
      <w:pPr>
        <w:spacing w:after="0" w:line="240" w:lineRule="auto"/>
      </w:pPr>
      <w:r>
        <w:separator/>
      </w:r>
    </w:p>
  </w:endnote>
  <w:endnote w:type="continuationSeparator" w:id="0">
    <w:p w14:paraId="3B030CED" w14:textId="77777777" w:rsidR="00E035FC" w:rsidRDefault="00E035FC" w:rsidP="0078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F23B" w14:textId="77777777" w:rsidR="00E035FC" w:rsidRDefault="00E035FC" w:rsidP="007856EF">
      <w:pPr>
        <w:spacing w:after="0" w:line="240" w:lineRule="auto"/>
      </w:pPr>
      <w:r>
        <w:separator/>
      </w:r>
    </w:p>
  </w:footnote>
  <w:footnote w:type="continuationSeparator" w:id="0">
    <w:p w14:paraId="56E179D5" w14:textId="77777777" w:rsidR="00E035FC" w:rsidRDefault="00E035FC" w:rsidP="0078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160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7D4F7D4" w14:textId="61BD1312" w:rsidR="00AC4724" w:rsidRDefault="00AC472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8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8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4859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D9196AC" w14:textId="34330A0F" w:rsidR="00AC4724" w:rsidRPr="00B24859" w:rsidRDefault="00AC472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65191EC9" w14:textId="72B6AEC7" w:rsidR="00AC4724" w:rsidRPr="00B24859" w:rsidRDefault="00000000" w:rsidP="00B24859">
        <w:pPr>
          <w:pStyle w:val="a4"/>
          <w:ind w:firstLine="10348"/>
          <w:rPr>
            <w:rFonts w:ascii="Times New Roman" w:hAnsi="Times New Roman" w:cs="Times New Roman"/>
            <w:sz w:val="16"/>
            <w:szCs w:val="16"/>
          </w:rPr>
        </w:pPr>
      </w:p>
    </w:sdtContent>
  </w:sdt>
  <w:p w14:paraId="376F97A6" w14:textId="77777777" w:rsidR="00AC4724" w:rsidRPr="00B24859" w:rsidRDefault="00AC4724">
    <w:pPr>
      <w:pStyle w:val="a4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D7"/>
    <w:rsid w:val="00001CA3"/>
    <w:rsid w:val="000071C5"/>
    <w:rsid w:val="0002202E"/>
    <w:rsid w:val="00027027"/>
    <w:rsid w:val="00031581"/>
    <w:rsid w:val="00032869"/>
    <w:rsid w:val="00067805"/>
    <w:rsid w:val="000712C1"/>
    <w:rsid w:val="00076EA5"/>
    <w:rsid w:val="00094F86"/>
    <w:rsid w:val="000A1593"/>
    <w:rsid w:val="000A2C1B"/>
    <w:rsid w:val="000C021E"/>
    <w:rsid w:val="000D60C1"/>
    <w:rsid w:val="000F16BA"/>
    <w:rsid w:val="00114DF7"/>
    <w:rsid w:val="00124FE3"/>
    <w:rsid w:val="0012605E"/>
    <w:rsid w:val="001338E1"/>
    <w:rsid w:val="00133AC9"/>
    <w:rsid w:val="00146C72"/>
    <w:rsid w:val="0016131E"/>
    <w:rsid w:val="0017063D"/>
    <w:rsid w:val="00172029"/>
    <w:rsid w:val="001978E5"/>
    <w:rsid w:val="001B3544"/>
    <w:rsid w:val="001B7827"/>
    <w:rsid w:val="001C1736"/>
    <w:rsid w:val="001C4182"/>
    <w:rsid w:val="001D016F"/>
    <w:rsid w:val="001D4ADB"/>
    <w:rsid w:val="001E352F"/>
    <w:rsid w:val="001E6635"/>
    <w:rsid w:val="00206751"/>
    <w:rsid w:val="00232CB6"/>
    <w:rsid w:val="0023348A"/>
    <w:rsid w:val="00265ED7"/>
    <w:rsid w:val="00280F20"/>
    <w:rsid w:val="00286702"/>
    <w:rsid w:val="00291857"/>
    <w:rsid w:val="002A1559"/>
    <w:rsid w:val="002B3DFB"/>
    <w:rsid w:val="002E066B"/>
    <w:rsid w:val="002F3BA6"/>
    <w:rsid w:val="00311A00"/>
    <w:rsid w:val="003264EE"/>
    <w:rsid w:val="0032775B"/>
    <w:rsid w:val="00333276"/>
    <w:rsid w:val="003547CB"/>
    <w:rsid w:val="00357161"/>
    <w:rsid w:val="00370FD7"/>
    <w:rsid w:val="00384E68"/>
    <w:rsid w:val="00387B99"/>
    <w:rsid w:val="00393416"/>
    <w:rsid w:val="00393793"/>
    <w:rsid w:val="003B1AA9"/>
    <w:rsid w:val="003B3BCE"/>
    <w:rsid w:val="003B3D94"/>
    <w:rsid w:val="003D14F1"/>
    <w:rsid w:val="003E69CB"/>
    <w:rsid w:val="003F0256"/>
    <w:rsid w:val="003F0507"/>
    <w:rsid w:val="003F676D"/>
    <w:rsid w:val="00401317"/>
    <w:rsid w:val="00420081"/>
    <w:rsid w:val="00426720"/>
    <w:rsid w:val="00430203"/>
    <w:rsid w:val="0045003A"/>
    <w:rsid w:val="00456427"/>
    <w:rsid w:val="00456DE9"/>
    <w:rsid w:val="0046218B"/>
    <w:rsid w:val="00471205"/>
    <w:rsid w:val="00473BB8"/>
    <w:rsid w:val="004833EC"/>
    <w:rsid w:val="004C41C7"/>
    <w:rsid w:val="004C5702"/>
    <w:rsid w:val="004E00DA"/>
    <w:rsid w:val="004E4E9E"/>
    <w:rsid w:val="00562106"/>
    <w:rsid w:val="00563B9E"/>
    <w:rsid w:val="00575736"/>
    <w:rsid w:val="005A3C2E"/>
    <w:rsid w:val="005D7DE7"/>
    <w:rsid w:val="005E0A58"/>
    <w:rsid w:val="00600807"/>
    <w:rsid w:val="0060144E"/>
    <w:rsid w:val="006030B3"/>
    <w:rsid w:val="006109F2"/>
    <w:rsid w:val="00627D36"/>
    <w:rsid w:val="006634FF"/>
    <w:rsid w:val="006927E4"/>
    <w:rsid w:val="006D1797"/>
    <w:rsid w:val="006F32DA"/>
    <w:rsid w:val="00702A19"/>
    <w:rsid w:val="0072268E"/>
    <w:rsid w:val="00730374"/>
    <w:rsid w:val="007439A3"/>
    <w:rsid w:val="007512ED"/>
    <w:rsid w:val="00777FE2"/>
    <w:rsid w:val="007856EF"/>
    <w:rsid w:val="00796F79"/>
    <w:rsid w:val="007B2053"/>
    <w:rsid w:val="007B7E29"/>
    <w:rsid w:val="007D4972"/>
    <w:rsid w:val="007D594A"/>
    <w:rsid w:val="007E0542"/>
    <w:rsid w:val="00800BFD"/>
    <w:rsid w:val="008022EB"/>
    <w:rsid w:val="00810777"/>
    <w:rsid w:val="00813DEF"/>
    <w:rsid w:val="00861FA4"/>
    <w:rsid w:val="00864467"/>
    <w:rsid w:val="00866283"/>
    <w:rsid w:val="00881ACD"/>
    <w:rsid w:val="0089098A"/>
    <w:rsid w:val="008966FB"/>
    <w:rsid w:val="00897A53"/>
    <w:rsid w:val="008B4FB6"/>
    <w:rsid w:val="008D5B0C"/>
    <w:rsid w:val="008F0C12"/>
    <w:rsid w:val="00903EEA"/>
    <w:rsid w:val="00905004"/>
    <w:rsid w:val="009109D5"/>
    <w:rsid w:val="009126D6"/>
    <w:rsid w:val="00920A9C"/>
    <w:rsid w:val="00923305"/>
    <w:rsid w:val="009541C2"/>
    <w:rsid w:val="00957AF3"/>
    <w:rsid w:val="009802AF"/>
    <w:rsid w:val="009A39BE"/>
    <w:rsid w:val="009A59C5"/>
    <w:rsid w:val="009B405E"/>
    <w:rsid w:val="009C25AE"/>
    <w:rsid w:val="009F6C76"/>
    <w:rsid w:val="00A049B2"/>
    <w:rsid w:val="00A101B7"/>
    <w:rsid w:val="00A47E0B"/>
    <w:rsid w:val="00A536C1"/>
    <w:rsid w:val="00A636A1"/>
    <w:rsid w:val="00A71236"/>
    <w:rsid w:val="00A71594"/>
    <w:rsid w:val="00A771F7"/>
    <w:rsid w:val="00A86D6E"/>
    <w:rsid w:val="00AB27D4"/>
    <w:rsid w:val="00AC461B"/>
    <w:rsid w:val="00AC4724"/>
    <w:rsid w:val="00AD0369"/>
    <w:rsid w:val="00AD61E0"/>
    <w:rsid w:val="00AE11F2"/>
    <w:rsid w:val="00AF1223"/>
    <w:rsid w:val="00AF19A0"/>
    <w:rsid w:val="00AF343D"/>
    <w:rsid w:val="00B057D0"/>
    <w:rsid w:val="00B16F8A"/>
    <w:rsid w:val="00B23546"/>
    <w:rsid w:val="00B24859"/>
    <w:rsid w:val="00B24BD9"/>
    <w:rsid w:val="00B42B3C"/>
    <w:rsid w:val="00B502D6"/>
    <w:rsid w:val="00B546ED"/>
    <w:rsid w:val="00B618BA"/>
    <w:rsid w:val="00B631B2"/>
    <w:rsid w:val="00B703F1"/>
    <w:rsid w:val="00B7177C"/>
    <w:rsid w:val="00B74225"/>
    <w:rsid w:val="00B74FB6"/>
    <w:rsid w:val="00B80EDF"/>
    <w:rsid w:val="00B829E0"/>
    <w:rsid w:val="00B82D83"/>
    <w:rsid w:val="00B8692F"/>
    <w:rsid w:val="00BC16B4"/>
    <w:rsid w:val="00BC21C0"/>
    <w:rsid w:val="00BD4902"/>
    <w:rsid w:val="00BD716B"/>
    <w:rsid w:val="00BE1AF7"/>
    <w:rsid w:val="00BF24FA"/>
    <w:rsid w:val="00BF3CA9"/>
    <w:rsid w:val="00BF5AE3"/>
    <w:rsid w:val="00C04FD7"/>
    <w:rsid w:val="00C12413"/>
    <w:rsid w:val="00C2258C"/>
    <w:rsid w:val="00C23621"/>
    <w:rsid w:val="00C267CC"/>
    <w:rsid w:val="00C34D00"/>
    <w:rsid w:val="00C35649"/>
    <w:rsid w:val="00C37220"/>
    <w:rsid w:val="00C37A5D"/>
    <w:rsid w:val="00C42145"/>
    <w:rsid w:val="00C719AB"/>
    <w:rsid w:val="00C73674"/>
    <w:rsid w:val="00C83B29"/>
    <w:rsid w:val="00CB37C2"/>
    <w:rsid w:val="00CC226B"/>
    <w:rsid w:val="00CD0254"/>
    <w:rsid w:val="00CD3DC9"/>
    <w:rsid w:val="00CD652B"/>
    <w:rsid w:val="00CF27C1"/>
    <w:rsid w:val="00D02914"/>
    <w:rsid w:val="00D12A72"/>
    <w:rsid w:val="00D22329"/>
    <w:rsid w:val="00D26F14"/>
    <w:rsid w:val="00D304D5"/>
    <w:rsid w:val="00D32E9F"/>
    <w:rsid w:val="00D3326E"/>
    <w:rsid w:val="00D44711"/>
    <w:rsid w:val="00D4640D"/>
    <w:rsid w:val="00D6784F"/>
    <w:rsid w:val="00D70463"/>
    <w:rsid w:val="00D73F8B"/>
    <w:rsid w:val="00D96FFE"/>
    <w:rsid w:val="00DA265D"/>
    <w:rsid w:val="00DB1CBD"/>
    <w:rsid w:val="00DD79A1"/>
    <w:rsid w:val="00DE062B"/>
    <w:rsid w:val="00DE2F3F"/>
    <w:rsid w:val="00DF0812"/>
    <w:rsid w:val="00E035FC"/>
    <w:rsid w:val="00E05284"/>
    <w:rsid w:val="00E06F73"/>
    <w:rsid w:val="00E1147C"/>
    <w:rsid w:val="00E460F9"/>
    <w:rsid w:val="00E52831"/>
    <w:rsid w:val="00E52B79"/>
    <w:rsid w:val="00E568EE"/>
    <w:rsid w:val="00E80242"/>
    <w:rsid w:val="00E84BE7"/>
    <w:rsid w:val="00E851CB"/>
    <w:rsid w:val="00E87D42"/>
    <w:rsid w:val="00E96FB1"/>
    <w:rsid w:val="00EB36EA"/>
    <w:rsid w:val="00EB74BA"/>
    <w:rsid w:val="00EF2BC8"/>
    <w:rsid w:val="00F00EE1"/>
    <w:rsid w:val="00F16F9E"/>
    <w:rsid w:val="00F23E58"/>
    <w:rsid w:val="00F44434"/>
    <w:rsid w:val="00F44DCE"/>
    <w:rsid w:val="00F47F21"/>
    <w:rsid w:val="00F5342C"/>
    <w:rsid w:val="00F55D4A"/>
    <w:rsid w:val="00F56814"/>
    <w:rsid w:val="00F57408"/>
    <w:rsid w:val="00F635FA"/>
    <w:rsid w:val="00F71F30"/>
    <w:rsid w:val="00F92353"/>
    <w:rsid w:val="00F95E45"/>
    <w:rsid w:val="00FA1203"/>
    <w:rsid w:val="00FA729D"/>
    <w:rsid w:val="00FA7716"/>
    <w:rsid w:val="00FD425E"/>
    <w:rsid w:val="00F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51808"/>
  <w15:chartTrackingRefBased/>
  <w15:docId w15:val="{8BE82F28-1127-4C16-832C-6B67BB8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856EF"/>
  </w:style>
  <w:style w:type="paragraph" w:styleId="a6">
    <w:name w:val="footer"/>
    <w:basedOn w:val="a"/>
    <w:link w:val="a7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856EF"/>
  </w:style>
  <w:style w:type="character" w:styleId="a8">
    <w:name w:val="Hyperlink"/>
    <w:basedOn w:val="a0"/>
    <w:uiPriority w:val="99"/>
    <w:rsid w:val="00CB37C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CB37C2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B4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FollowedHyperlink"/>
    <w:basedOn w:val="a0"/>
    <w:uiPriority w:val="99"/>
    <w:semiHidden/>
    <w:unhideWhenUsed/>
    <w:rsid w:val="00333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rl.li/ttorzu" TargetMode="External"/><Relationship Id="rId18" Type="http://schemas.openxmlformats.org/officeDocument/2006/relationships/hyperlink" Target="https://surl.li/lpxwfk" TargetMode="External"/><Relationship Id="rId26" Type="http://schemas.openxmlformats.org/officeDocument/2006/relationships/hyperlink" Target="https://markivska-gromada.gov.ua/news/" TargetMode="External"/><Relationship Id="rId21" Type="http://schemas.openxmlformats.org/officeDocument/2006/relationships/hyperlink" Target="https://sed-rada.gov.ua/veteranam" TargetMode="External"/><Relationship Id="rId34" Type="http://schemas.openxmlformats.org/officeDocument/2006/relationships/hyperlink" Target="https://shirokivska-sva.gov.ua/news" TargetMode="External"/><Relationship Id="rId7" Type="http://schemas.openxmlformats.org/officeDocument/2006/relationships/hyperlink" Target="https://lnk.ua/ofcBCMEay" TargetMode="External"/><Relationship Id="rId12" Type="http://schemas.openxmlformats.org/officeDocument/2006/relationships/hyperlink" Target="https://surl.li/ojxfvu" TargetMode="External"/><Relationship Id="rId17" Type="http://schemas.openxmlformats.org/officeDocument/2006/relationships/hyperlink" Target="https://surl.li/rtupdz" TargetMode="External"/><Relationship Id="rId25" Type="http://schemas.openxmlformats.org/officeDocument/2006/relationships/hyperlink" Target="https://bilolucka-gromada.gov.ua/news/" TargetMode="External"/><Relationship Id="rId33" Type="http://schemas.openxmlformats.org/officeDocument/2006/relationships/hyperlink" Target="https://surl.li/layts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url.li/dtlvdf" TargetMode="External"/><Relationship Id="rId20" Type="http://schemas.openxmlformats.org/officeDocument/2006/relationships/hyperlink" Target="https://surl.li/trsdxq" TargetMode="External"/><Relationship Id="rId29" Type="http://schemas.openxmlformats.org/officeDocument/2006/relationships/hyperlink" Target="https://www.starobelsk.lg.ua/pres-tsentr/novyny" TargetMode="External"/><Relationship Id="rId1" Type="http://schemas.openxmlformats.org/officeDocument/2006/relationships/styles" Target="styles.xml"/><Relationship Id="rId6" Type="http://schemas.openxmlformats.org/officeDocument/2006/relationships/hyperlink" Target="https://lnk.ua/khhuoJMBa" TargetMode="External"/><Relationship Id="rId11" Type="http://schemas.openxmlformats.org/officeDocument/2006/relationships/hyperlink" Target="https://surl.li/gxanqd" TargetMode="External"/><Relationship Id="rId24" Type="http://schemas.openxmlformats.org/officeDocument/2006/relationships/hyperlink" Target="https://www.belovodsk-rada.gov.ua/news/" TargetMode="External"/><Relationship Id="rId32" Type="http://schemas.openxmlformats.org/officeDocument/2006/relationships/hyperlink" Target="https://novoaydarska-gromada.gov.ua/news/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surl.lt/mzlaoq" TargetMode="External"/><Relationship Id="rId23" Type="http://schemas.openxmlformats.org/officeDocument/2006/relationships/hyperlink" Target="https://popasn-gorsovet.gov.ua/veterany_viyni" TargetMode="External"/><Relationship Id="rId28" Type="http://schemas.openxmlformats.org/officeDocument/2006/relationships/hyperlink" Target="https://aidarstg.gov.ua/news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surl.li/owmnzn" TargetMode="External"/><Relationship Id="rId19" Type="http://schemas.openxmlformats.org/officeDocument/2006/relationships/hyperlink" Target="https://surl.lu/fiyhdl" TargetMode="External"/><Relationship Id="rId31" Type="http://schemas.openxmlformats.org/officeDocument/2006/relationships/hyperlink" Target="https://nuzhnioteple-sva.gr.org.ua/category/novin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url.li/ofjzey" TargetMode="External"/><Relationship Id="rId14" Type="http://schemas.openxmlformats.org/officeDocument/2006/relationships/hyperlink" Target="https://surl.lt/jennvj" TargetMode="External"/><Relationship Id="rId22" Type="http://schemas.openxmlformats.org/officeDocument/2006/relationships/hyperlink" Target="https://surl.li/abatje" TargetMode="External"/><Relationship Id="rId27" Type="http://schemas.openxmlformats.org/officeDocument/2006/relationships/hyperlink" Target="https://surl.li/atjxep" TargetMode="External"/><Relationship Id="rId30" Type="http://schemas.openxmlformats.org/officeDocument/2006/relationships/hyperlink" Target="https://chmyrivska-gromada.gov.ua/news" TargetMode="External"/><Relationship Id="rId35" Type="http://schemas.openxmlformats.org/officeDocument/2006/relationships/hyperlink" Target="https://schastye-rada.gov.ua/" TargetMode="External"/><Relationship Id="rId8" Type="http://schemas.openxmlformats.org/officeDocument/2006/relationships/hyperlink" Target="https://surl.li/hczmsz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3654</Words>
  <Characters>2084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Управління Ветполітики</cp:lastModifiedBy>
  <cp:revision>8</cp:revision>
  <dcterms:created xsi:type="dcterms:W3CDTF">2025-12-09T11:48:00Z</dcterms:created>
  <dcterms:modified xsi:type="dcterms:W3CDTF">2026-03-29T18:07:00Z</dcterms:modified>
</cp:coreProperties>
</file>