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6C" w:rsidRDefault="004F356C" w:rsidP="00417976">
      <w:pPr>
        <w:jc w:val="both"/>
        <w:rPr>
          <w:b/>
          <w:lang w:val="uk-UA"/>
        </w:rPr>
      </w:pPr>
    </w:p>
    <w:p w:rsidR="004F356C" w:rsidRPr="00417976" w:rsidRDefault="004F356C" w:rsidP="00417976">
      <w:pPr>
        <w:jc w:val="both"/>
        <w:rPr>
          <w:b/>
          <w:lang w:val="uk-UA"/>
        </w:rPr>
      </w:pPr>
    </w:p>
    <w:p w:rsidR="00E42733" w:rsidRPr="0080655F" w:rsidRDefault="00E42733" w:rsidP="00E42733">
      <w:pPr>
        <w:rPr>
          <w:b/>
          <w:sz w:val="32"/>
          <w:szCs w:val="32"/>
        </w:rPr>
      </w:pPr>
      <w:r w:rsidRPr="0080655F">
        <w:rPr>
          <w:b/>
          <w:sz w:val="32"/>
          <w:szCs w:val="32"/>
          <w:lang w:val="uk-UA"/>
        </w:rPr>
        <w:t>Інформаційно-аналітична довідка</w:t>
      </w:r>
    </w:p>
    <w:p w:rsidR="00E42733" w:rsidRPr="0080655F" w:rsidRDefault="00E42733" w:rsidP="00E42733">
      <w:pPr>
        <w:rPr>
          <w:b/>
          <w:sz w:val="32"/>
          <w:szCs w:val="32"/>
          <w:lang w:val="uk-UA"/>
        </w:rPr>
      </w:pPr>
      <w:r w:rsidRPr="0080655F">
        <w:rPr>
          <w:b/>
          <w:sz w:val="32"/>
          <w:szCs w:val="32"/>
          <w:lang w:val="uk-UA"/>
        </w:rPr>
        <w:t>щодо надходження звернень на</w:t>
      </w:r>
      <w:r w:rsidRPr="0080655F">
        <w:rPr>
          <w:b/>
          <w:sz w:val="32"/>
          <w:szCs w:val="32"/>
        </w:rPr>
        <w:t xml:space="preserve"> «г</w:t>
      </w:r>
      <w:r w:rsidRPr="0080655F">
        <w:rPr>
          <w:b/>
          <w:sz w:val="32"/>
          <w:szCs w:val="32"/>
          <w:lang w:val="uk-UA"/>
        </w:rPr>
        <w:t>а</w:t>
      </w:r>
      <w:proofErr w:type="spellStart"/>
      <w:r w:rsidRPr="0080655F">
        <w:rPr>
          <w:b/>
          <w:sz w:val="32"/>
          <w:szCs w:val="32"/>
        </w:rPr>
        <w:t>ряч</w:t>
      </w:r>
      <w:proofErr w:type="spellEnd"/>
      <w:r w:rsidRPr="0080655F">
        <w:rPr>
          <w:b/>
          <w:sz w:val="32"/>
          <w:szCs w:val="32"/>
          <w:lang w:val="uk-UA"/>
        </w:rPr>
        <w:t>і</w:t>
      </w:r>
      <w:r w:rsidR="00E107F6">
        <w:rPr>
          <w:b/>
          <w:sz w:val="32"/>
          <w:szCs w:val="32"/>
          <w:lang w:val="uk-UA"/>
        </w:rPr>
        <w:t xml:space="preserve"> </w:t>
      </w:r>
      <w:r w:rsidR="00FB27D6">
        <w:rPr>
          <w:b/>
          <w:sz w:val="32"/>
          <w:szCs w:val="32"/>
        </w:rPr>
        <w:t>л</w:t>
      </w:r>
      <w:r w:rsidR="00FB27D6">
        <w:rPr>
          <w:b/>
          <w:sz w:val="32"/>
          <w:szCs w:val="32"/>
          <w:lang w:val="uk-UA"/>
        </w:rPr>
        <w:t>і</w:t>
      </w:r>
      <w:proofErr w:type="spellStart"/>
      <w:r w:rsidRPr="0080655F">
        <w:rPr>
          <w:b/>
          <w:sz w:val="32"/>
          <w:szCs w:val="32"/>
        </w:rPr>
        <w:t>н</w:t>
      </w:r>
      <w:r w:rsidRPr="0080655F">
        <w:rPr>
          <w:b/>
          <w:sz w:val="32"/>
          <w:szCs w:val="32"/>
          <w:lang w:val="uk-UA"/>
        </w:rPr>
        <w:t>ії</w:t>
      </w:r>
      <w:proofErr w:type="spellEnd"/>
      <w:r w:rsidRPr="0080655F">
        <w:rPr>
          <w:b/>
          <w:sz w:val="32"/>
          <w:szCs w:val="32"/>
        </w:rPr>
        <w:t>»</w:t>
      </w:r>
    </w:p>
    <w:p w:rsidR="00E42733" w:rsidRPr="0080655F" w:rsidRDefault="00E42733" w:rsidP="00E42733">
      <w:pPr>
        <w:rPr>
          <w:b/>
          <w:sz w:val="32"/>
          <w:szCs w:val="32"/>
        </w:rPr>
      </w:pPr>
      <w:r w:rsidRPr="0080655F">
        <w:rPr>
          <w:b/>
          <w:sz w:val="32"/>
          <w:szCs w:val="32"/>
        </w:rPr>
        <w:t>КМУ</w:t>
      </w:r>
      <w:r w:rsidRPr="0080655F">
        <w:rPr>
          <w:b/>
          <w:sz w:val="32"/>
          <w:szCs w:val="32"/>
          <w:lang w:val="uk-UA"/>
        </w:rPr>
        <w:t xml:space="preserve"> та</w:t>
      </w:r>
      <w:r w:rsidR="00E107F6">
        <w:rPr>
          <w:b/>
          <w:sz w:val="32"/>
          <w:szCs w:val="32"/>
          <w:lang w:val="uk-UA"/>
        </w:rPr>
        <w:t xml:space="preserve"> </w:t>
      </w:r>
      <w:r w:rsidR="003D2C9C">
        <w:rPr>
          <w:b/>
          <w:sz w:val="32"/>
          <w:szCs w:val="32"/>
          <w:lang w:val="uk-UA"/>
        </w:rPr>
        <w:t xml:space="preserve">Луганської </w:t>
      </w:r>
      <w:proofErr w:type="spellStart"/>
      <w:r w:rsidRPr="0080655F">
        <w:rPr>
          <w:b/>
          <w:sz w:val="32"/>
          <w:szCs w:val="32"/>
        </w:rPr>
        <w:t>обл</w:t>
      </w:r>
      <w:proofErr w:type="spellEnd"/>
      <w:r w:rsidRPr="0080655F">
        <w:rPr>
          <w:b/>
          <w:sz w:val="32"/>
          <w:szCs w:val="32"/>
          <w:lang w:val="uk-UA"/>
        </w:rPr>
        <w:t>держадміністрації</w:t>
      </w:r>
    </w:p>
    <w:p w:rsidR="00E42733" w:rsidRPr="0080655F" w:rsidRDefault="00E42733" w:rsidP="00E42733">
      <w:pPr>
        <w:rPr>
          <w:b/>
          <w:sz w:val="32"/>
          <w:szCs w:val="32"/>
          <w:lang w:val="uk-UA"/>
        </w:rPr>
      </w:pPr>
      <w:r w:rsidRPr="0080655F">
        <w:rPr>
          <w:b/>
          <w:sz w:val="32"/>
          <w:szCs w:val="32"/>
          <w:lang w:val="uk-UA"/>
        </w:rPr>
        <w:t>з</w:t>
      </w:r>
      <w:r w:rsidRPr="0080655F">
        <w:rPr>
          <w:b/>
          <w:sz w:val="32"/>
          <w:szCs w:val="32"/>
        </w:rPr>
        <w:t>а</w:t>
      </w:r>
      <w:r w:rsidR="00942D12">
        <w:rPr>
          <w:b/>
          <w:sz w:val="32"/>
          <w:szCs w:val="32"/>
          <w:lang w:val="uk-UA"/>
        </w:rPr>
        <w:t xml:space="preserve"> період </w:t>
      </w:r>
      <w:r w:rsidR="00984EC5">
        <w:rPr>
          <w:b/>
          <w:sz w:val="32"/>
          <w:szCs w:val="32"/>
          <w:lang w:val="uk-UA"/>
        </w:rPr>
        <w:t>з 01 по 29 лютого</w:t>
      </w:r>
      <w:r w:rsidR="00942D12" w:rsidRPr="00942D12">
        <w:rPr>
          <w:b/>
          <w:sz w:val="32"/>
          <w:szCs w:val="32"/>
          <w:lang w:val="uk-UA"/>
        </w:rPr>
        <w:t xml:space="preserve"> 2016 </w:t>
      </w:r>
      <w:r w:rsidR="00984EC5">
        <w:rPr>
          <w:b/>
          <w:sz w:val="32"/>
          <w:szCs w:val="32"/>
          <w:lang w:val="uk-UA"/>
        </w:rPr>
        <w:t>року</w:t>
      </w:r>
    </w:p>
    <w:p w:rsidR="00E42733" w:rsidRDefault="00E42733" w:rsidP="00E42733">
      <w:pPr>
        <w:rPr>
          <w:lang w:val="uk-UA"/>
        </w:rPr>
      </w:pPr>
    </w:p>
    <w:p w:rsidR="00E42733" w:rsidRDefault="00E42733" w:rsidP="002D06D2">
      <w:pPr>
        <w:jc w:val="both"/>
        <w:rPr>
          <w:lang w:val="uk-UA"/>
        </w:rPr>
      </w:pPr>
    </w:p>
    <w:p w:rsidR="00942D12" w:rsidRDefault="00984EC5" w:rsidP="00942D12">
      <w:pPr>
        <w:jc w:val="both"/>
        <w:rPr>
          <w:lang w:val="uk-UA"/>
        </w:rPr>
      </w:pPr>
      <w:r>
        <w:rPr>
          <w:lang w:val="uk-UA"/>
        </w:rPr>
        <w:tab/>
        <w:t>За період з 01 по 29</w:t>
      </w:r>
      <w:r w:rsidR="00942D12">
        <w:rPr>
          <w:lang w:val="uk-UA"/>
        </w:rPr>
        <w:t xml:space="preserve"> </w:t>
      </w:r>
      <w:r>
        <w:rPr>
          <w:lang w:val="uk-UA"/>
        </w:rPr>
        <w:t>лютого</w:t>
      </w:r>
      <w:r w:rsidR="00942D12">
        <w:rPr>
          <w:lang w:val="uk-UA"/>
        </w:rPr>
        <w:t xml:space="preserve"> 2016 року до Центру </w:t>
      </w:r>
      <w:r w:rsidR="00942D12">
        <w:rPr>
          <w:b/>
          <w:i/>
          <w:u w:val="single"/>
          <w:lang w:val="uk-UA"/>
        </w:rPr>
        <w:t xml:space="preserve">надійшло </w:t>
      </w:r>
      <w:r w:rsidR="0035169A">
        <w:rPr>
          <w:b/>
          <w:i/>
          <w:u w:val="single"/>
          <w:lang w:val="uk-UA"/>
        </w:rPr>
        <w:t>237</w:t>
      </w:r>
      <w:r w:rsidR="004F356C">
        <w:rPr>
          <w:b/>
          <w:i/>
          <w:u w:val="single"/>
          <w:lang w:val="uk-UA"/>
        </w:rPr>
        <w:t>1</w:t>
      </w:r>
      <w:r w:rsidR="00942D12">
        <w:rPr>
          <w:b/>
          <w:i/>
          <w:u w:val="single"/>
          <w:lang w:val="uk-UA"/>
        </w:rPr>
        <w:t xml:space="preserve"> </w:t>
      </w:r>
      <w:r w:rsidR="00942D12" w:rsidRPr="005C46DB">
        <w:rPr>
          <w:b/>
          <w:i/>
          <w:u w:val="single"/>
          <w:lang w:val="uk-UA"/>
        </w:rPr>
        <w:t>звернен</w:t>
      </w:r>
      <w:r w:rsidR="003A3950">
        <w:rPr>
          <w:b/>
          <w:i/>
          <w:u w:val="single"/>
          <w:lang w:val="uk-UA"/>
        </w:rPr>
        <w:t>ь</w:t>
      </w:r>
      <w:r w:rsidR="00942D12">
        <w:rPr>
          <w:lang w:val="uk-UA"/>
        </w:rPr>
        <w:t>, у тому числі:</w:t>
      </w:r>
    </w:p>
    <w:p w:rsidR="00942D12" w:rsidRPr="00C22358" w:rsidRDefault="00942D12" w:rsidP="00942D12">
      <w:pPr>
        <w:jc w:val="both"/>
        <w:rPr>
          <w:lang w:val="uk-UA"/>
        </w:rPr>
      </w:pPr>
      <w:r>
        <w:rPr>
          <w:b/>
          <w:lang w:val="uk-UA"/>
        </w:rPr>
        <w:t xml:space="preserve">на </w:t>
      </w:r>
      <w:r w:rsidRPr="00C42A57">
        <w:rPr>
          <w:b/>
          <w:lang w:val="uk-UA"/>
        </w:rPr>
        <w:t>у</w:t>
      </w:r>
      <w:r>
        <w:rPr>
          <w:b/>
          <w:lang w:val="uk-UA"/>
        </w:rPr>
        <w:t xml:space="preserve">рядову «гарячу лінію» - </w:t>
      </w:r>
      <w:r w:rsidR="00AD7449">
        <w:rPr>
          <w:b/>
          <w:lang w:val="uk-UA"/>
        </w:rPr>
        <w:t>195</w:t>
      </w:r>
      <w:r w:rsidR="004F356C">
        <w:rPr>
          <w:b/>
          <w:lang w:val="uk-UA"/>
        </w:rPr>
        <w:t>3</w:t>
      </w:r>
      <w:r>
        <w:rPr>
          <w:b/>
          <w:lang w:val="uk-UA"/>
        </w:rPr>
        <w:t xml:space="preserve"> </w:t>
      </w:r>
      <w:r w:rsidR="00C90894">
        <w:rPr>
          <w:lang w:val="uk-UA"/>
        </w:rPr>
        <w:t xml:space="preserve">(за лютий 2015-го року </w:t>
      </w:r>
      <w:r w:rsidRPr="00C22358">
        <w:rPr>
          <w:lang w:val="uk-UA"/>
        </w:rPr>
        <w:t xml:space="preserve">– </w:t>
      </w:r>
      <w:r w:rsidR="0035169A">
        <w:rPr>
          <w:lang w:val="uk-UA"/>
        </w:rPr>
        <w:t>794</w:t>
      </w:r>
      <w:r w:rsidRPr="00C22358">
        <w:rPr>
          <w:lang w:val="uk-UA"/>
        </w:rPr>
        <w:t>)</w:t>
      </w:r>
      <w:r>
        <w:rPr>
          <w:lang w:val="uk-UA"/>
        </w:rPr>
        <w:t>,</w:t>
      </w:r>
    </w:p>
    <w:p w:rsidR="00942D12" w:rsidRPr="00C42A57" w:rsidRDefault="00942D12" w:rsidP="00942D12">
      <w:pPr>
        <w:jc w:val="both"/>
        <w:rPr>
          <w:b/>
          <w:lang w:val="uk-UA"/>
        </w:rPr>
      </w:pPr>
      <w:r>
        <w:rPr>
          <w:b/>
          <w:lang w:val="uk-UA"/>
        </w:rPr>
        <w:t>на «гарячу лінію</w:t>
      </w:r>
      <w:r w:rsidRPr="00C42A57">
        <w:rPr>
          <w:b/>
          <w:lang w:val="uk-UA"/>
        </w:rPr>
        <w:t>» облдержадміністрації –</w:t>
      </w:r>
      <w:r>
        <w:rPr>
          <w:b/>
          <w:lang w:val="uk-UA"/>
        </w:rPr>
        <w:t xml:space="preserve"> </w:t>
      </w:r>
      <w:r w:rsidR="005F6A17">
        <w:rPr>
          <w:b/>
          <w:lang w:val="uk-UA"/>
        </w:rPr>
        <w:t>418</w:t>
      </w:r>
      <w:r>
        <w:rPr>
          <w:b/>
          <w:lang w:val="uk-UA"/>
        </w:rPr>
        <w:t xml:space="preserve"> </w:t>
      </w:r>
      <w:r w:rsidR="00C90894">
        <w:rPr>
          <w:lang w:val="uk-UA"/>
        </w:rPr>
        <w:t>(за лютий 2015-го року</w:t>
      </w:r>
      <w:r w:rsidRPr="00C22358">
        <w:rPr>
          <w:lang w:val="uk-UA"/>
        </w:rPr>
        <w:t xml:space="preserve"> – </w:t>
      </w:r>
      <w:r w:rsidR="00C90894">
        <w:rPr>
          <w:lang w:val="uk-UA"/>
        </w:rPr>
        <w:t>452</w:t>
      </w:r>
      <w:r w:rsidRPr="00C22358">
        <w:rPr>
          <w:lang w:val="uk-UA"/>
        </w:rPr>
        <w:t>)</w:t>
      </w:r>
      <w:r>
        <w:rPr>
          <w:b/>
          <w:lang w:val="uk-UA"/>
        </w:rPr>
        <w:t>.</w:t>
      </w:r>
    </w:p>
    <w:p w:rsidR="00E42733" w:rsidRDefault="00E42733" w:rsidP="00E42733">
      <w:pPr>
        <w:ind w:firstLine="708"/>
        <w:jc w:val="both"/>
        <w:rPr>
          <w:lang w:val="uk-UA"/>
        </w:rPr>
      </w:pPr>
    </w:p>
    <w:p w:rsidR="00FF350E" w:rsidRDefault="00FF350E" w:rsidP="00FF350E">
      <w:pPr>
        <w:ind w:firstLine="708"/>
        <w:jc w:val="both"/>
        <w:rPr>
          <w:lang w:val="uk-UA"/>
        </w:rPr>
      </w:pPr>
      <w:r>
        <w:rPr>
          <w:lang w:val="uk-UA"/>
        </w:rPr>
        <w:t>За географією надходження звернення розподілилися наступним чином:</w:t>
      </w:r>
    </w:p>
    <w:p w:rsidR="00C90894" w:rsidRDefault="00FF350E" w:rsidP="00C90894">
      <w:pPr>
        <w:ind w:firstLine="708"/>
        <w:jc w:val="both"/>
        <w:rPr>
          <w:lang w:val="uk-UA"/>
        </w:rPr>
      </w:pPr>
      <w:r w:rsidRPr="002E1AEB">
        <w:rPr>
          <w:b/>
          <w:lang w:val="uk-UA"/>
        </w:rPr>
        <w:t>урядова «гаряча лінія»</w:t>
      </w:r>
      <w:r>
        <w:rPr>
          <w:lang w:val="uk-UA"/>
        </w:rPr>
        <w:t xml:space="preserve"> у співвідношенні контрольована/тимчасово неконтрольована територія України – </w:t>
      </w:r>
      <w:r w:rsidR="000A1C38">
        <w:rPr>
          <w:lang w:val="uk-UA"/>
        </w:rPr>
        <w:t>192</w:t>
      </w:r>
      <w:r w:rsidR="004F356C">
        <w:rPr>
          <w:lang w:val="uk-UA"/>
        </w:rPr>
        <w:t>1</w:t>
      </w:r>
      <w:r>
        <w:rPr>
          <w:lang w:val="uk-UA"/>
        </w:rPr>
        <w:t>/</w:t>
      </w:r>
      <w:r w:rsidR="000A1C38">
        <w:rPr>
          <w:lang w:val="uk-UA"/>
        </w:rPr>
        <w:t>32</w:t>
      </w:r>
      <w:r w:rsidR="00323FD2">
        <w:rPr>
          <w:lang w:val="uk-UA"/>
        </w:rPr>
        <w:t>;</w:t>
      </w:r>
    </w:p>
    <w:p w:rsidR="00C90894" w:rsidRDefault="00C90894" w:rsidP="00C90894">
      <w:pPr>
        <w:ind w:firstLine="708"/>
        <w:jc w:val="both"/>
        <w:rPr>
          <w:lang w:val="uk-UA"/>
        </w:rPr>
      </w:pPr>
      <w:r w:rsidRPr="002E1AEB">
        <w:rPr>
          <w:b/>
          <w:lang w:val="uk-UA"/>
        </w:rPr>
        <w:t xml:space="preserve">«гаряча лінія» облдержадміністрації </w:t>
      </w:r>
      <w:r w:rsidRPr="002E1AEB">
        <w:rPr>
          <w:lang w:val="uk-UA"/>
        </w:rPr>
        <w:t>у співвідношенні контрольована/тимчасово неконтрольована</w:t>
      </w:r>
      <w:r>
        <w:rPr>
          <w:lang w:val="uk-UA"/>
        </w:rPr>
        <w:t xml:space="preserve"> територія України – 346/72; </w:t>
      </w:r>
    </w:p>
    <w:p w:rsidR="00C90894" w:rsidRDefault="00C90894" w:rsidP="002D06D2">
      <w:pPr>
        <w:ind w:firstLine="708"/>
        <w:jc w:val="both"/>
        <w:rPr>
          <w:lang w:val="uk-UA"/>
        </w:rPr>
      </w:pPr>
      <w:r>
        <w:rPr>
          <w:lang w:val="uk-UA"/>
        </w:rPr>
        <w:t>найбільш активні –</w:t>
      </w:r>
      <w:r w:rsidRPr="002E1AEB">
        <w:rPr>
          <w:i/>
          <w:lang w:val="uk-UA"/>
        </w:rPr>
        <w:t xml:space="preserve"> </w:t>
      </w:r>
      <w:r>
        <w:rPr>
          <w:i/>
          <w:lang w:val="uk-UA"/>
        </w:rPr>
        <w:t xml:space="preserve">Станично-Луганський район (66), м. </w:t>
      </w:r>
      <w:proofErr w:type="spellStart"/>
      <w:r>
        <w:rPr>
          <w:i/>
          <w:lang w:val="uk-UA"/>
        </w:rPr>
        <w:t>Сєвєродонецьк</w:t>
      </w:r>
      <w:proofErr w:type="spellEnd"/>
      <w:r>
        <w:rPr>
          <w:i/>
          <w:lang w:val="uk-UA"/>
        </w:rPr>
        <w:t xml:space="preserve"> (49</w:t>
      </w:r>
      <w:r w:rsidRPr="002E1AEB">
        <w:rPr>
          <w:i/>
          <w:lang w:val="uk-UA"/>
        </w:rPr>
        <w:t>)</w:t>
      </w:r>
      <w:r>
        <w:rPr>
          <w:i/>
          <w:lang w:val="uk-UA"/>
        </w:rPr>
        <w:t xml:space="preserve">, </w:t>
      </w:r>
      <w:proofErr w:type="spellStart"/>
      <w:r>
        <w:rPr>
          <w:i/>
          <w:lang w:val="uk-UA"/>
        </w:rPr>
        <w:t>Попаснянський</w:t>
      </w:r>
      <w:proofErr w:type="spellEnd"/>
      <w:r>
        <w:rPr>
          <w:i/>
          <w:lang w:val="uk-UA"/>
        </w:rPr>
        <w:t xml:space="preserve"> район (39),</w:t>
      </w:r>
      <w:r w:rsidRPr="00FC1357">
        <w:rPr>
          <w:i/>
          <w:lang w:val="uk-UA"/>
        </w:rPr>
        <w:t xml:space="preserve"> </w:t>
      </w:r>
      <w:r>
        <w:rPr>
          <w:i/>
          <w:lang w:val="uk-UA"/>
        </w:rPr>
        <w:t>м. Лисичанськ (38).</w:t>
      </w:r>
    </w:p>
    <w:p w:rsidR="002B5A35" w:rsidRPr="002B5A35" w:rsidRDefault="002B5A35" w:rsidP="002D06D2">
      <w:pPr>
        <w:jc w:val="both"/>
        <w:rPr>
          <w:i/>
          <w:lang w:val="uk-UA"/>
        </w:rPr>
      </w:pPr>
    </w:p>
    <w:p w:rsidR="00C90894" w:rsidRDefault="00C90894" w:rsidP="00FF350E">
      <w:pPr>
        <w:ind w:firstLine="709"/>
        <w:jc w:val="both"/>
        <w:rPr>
          <w:lang w:val="uk-UA"/>
        </w:rPr>
      </w:pPr>
      <w:r>
        <w:rPr>
          <w:lang w:val="uk-UA"/>
        </w:rPr>
        <w:t>Тематична структура звернень, що надійшли на</w:t>
      </w:r>
      <w:r w:rsidR="009C3558">
        <w:rPr>
          <w:lang w:val="uk-UA"/>
        </w:rPr>
        <w:t xml:space="preserve"> урядову «гарячу лінію»</w:t>
      </w:r>
      <w:r>
        <w:rPr>
          <w:lang w:val="uk-UA"/>
        </w:rPr>
        <w:t xml:space="preserve"> і надіслані на розгляд органам влади у лютому</w:t>
      </w:r>
      <w:r w:rsidR="002D06D2">
        <w:rPr>
          <w:lang w:val="uk-UA"/>
        </w:rPr>
        <w:t xml:space="preserve"> (у %)</w:t>
      </w:r>
    </w:p>
    <w:p w:rsidR="00FF350E" w:rsidRDefault="009C3558" w:rsidP="00FF350E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252F48" w:rsidRDefault="002D06D2" w:rsidP="002B5A35">
      <w:pPr>
        <w:ind w:firstLine="426"/>
        <w:jc w:val="both"/>
        <w:rPr>
          <w:i/>
          <w:noProof/>
          <w:lang w:val="uk-UA" w:eastAsia="ru-RU"/>
        </w:rPr>
      </w:pPr>
      <w:r w:rsidRPr="00B87163">
        <w:rPr>
          <w:i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344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">
            <v:imagedata r:id="rId6" o:title="" cropbottom="-19f"/>
            <o:lock v:ext="edit" aspectratio="f"/>
          </v:shape>
        </w:pict>
      </w:r>
    </w:p>
    <w:p w:rsidR="00252F48" w:rsidRDefault="00252F48" w:rsidP="00252F48">
      <w:pPr>
        <w:jc w:val="both"/>
        <w:rPr>
          <w:i/>
          <w:noProof/>
          <w:lang w:val="uk-UA" w:eastAsia="ru-RU"/>
        </w:rPr>
      </w:pPr>
    </w:p>
    <w:p w:rsidR="009C3558" w:rsidRDefault="009C3558" w:rsidP="002B5A35">
      <w:pPr>
        <w:ind w:firstLine="142"/>
        <w:jc w:val="both"/>
        <w:rPr>
          <w:lang w:val="uk-UA"/>
        </w:rPr>
      </w:pPr>
    </w:p>
    <w:p w:rsidR="00BC3A42" w:rsidRDefault="00BC3A42" w:rsidP="00FF350E">
      <w:pPr>
        <w:ind w:left="720"/>
        <w:jc w:val="both"/>
        <w:rPr>
          <w:lang w:val="uk-UA"/>
        </w:rPr>
      </w:pPr>
    </w:p>
    <w:p w:rsidR="0013665A" w:rsidRDefault="0013665A" w:rsidP="00FF350E">
      <w:pPr>
        <w:ind w:left="720"/>
        <w:jc w:val="both"/>
        <w:rPr>
          <w:lang w:val="uk-UA"/>
        </w:rPr>
      </w:pPr>
    </w:p>
    <w:p w:rsidR="00FF350E" w:rsidRDefault="006F62E4" w:rsidP="00FF350E">
      <w:pPr>
        <w:ind w:left="720"/>
        <w:jc w:val="both"/>
        <w:rPr>
          <w:lang w:val="uk-UA"/>
        </w:rPr>
      </w:pPr>
      <w:r>
        <w:rPr>
          <w:lang w:val="uk-UA"/>
        </w:rPr>
        <w:t>На</w:t>
      </w:r>
      <w:r w:rsidR="00FF350E">
        <w:rPr>
          <w:lang w:val="uk-UA"/>
        </w:rPr>
        <w:t xml:space="preserve"> </w:t>
      </w:r>
      <w:r w:rsidR="00FF350E" w:rsidRPr="00C42A57">
        <w:rPr>
          <w:b/>
          <w:lang w:val="uk-UA"/>
        </w:rPr>
        <w:t>«гаряч</w:t>
      </w:r>
      <w:r>
        <w:rPr>
          <w:b/>
          <w:lang w:val="uk-UA"/>
        </w:rPr>
        <w:t>у</w:t>
      </w:r>
      <w:r w:rsidR="00FF350E" w:rsidRPr="00C42A57">
        <w:rPr>
          <w:b/>
          <w:lang w:val="uk-UA"/>
        </w:rPr>
        <w:t xml:space="preserve"> ліні</w:t>
      </w:r>
      <w:r>
        <w:rPr>
          <w:b/>
          <w:lang w:val="uk-UA"/>
        </w:rPr>
        <w:t>ю</w:t>
      </w:r>
      <w:r w:rsidR="009C3558">
        <w:rPr>
          <w:b/>
          <w:lang w:val="uk-UA"/>
        </w:rPr>
        <w:t xml:space="preserve">» облдержадміністрації </w:t>
      </w:r>
      <w:r w:rsidR="002D06D2">
        <w:rPr>
          <w:b/>
          <w:lang w:val="uk-UA"/>
        </w:rPr>
        <w:t xml:space="preserve">переважали </w:t>
      </w:r>
      <w:r>
        <w:rPr>
          <w:lang w:val="uk-UA"/>
        </w:rPr>
        <w:t>звернення наступної тематики</w:t>
      </w:r>
      <w:r w:rsidR="009C3558">
        <w:rPr>
          <w:lang w:val="uk-UA"/>
        </w:rPr>
        <w:t>:</w:t>
      </w:r>
    </w:p>
    <w:p w:rsidR="006424D8" w:rsidRPr="006F62E4" w:rsidRDefault="00A6700A" w:rsidP="006F62E4">
      <w:pPr>
        <w:numPr>
          <w:ilvl w:val="0"/>
          <w:numId w:val="15"/>
        </w:numPr>
        <w:jc w:val="both"/>
        <w:rPr>
          <w:b/>
          <w:lang w:val="uk-UA"/>
        </w:rPr>
      </w:pPr>
      <w:r w:rsidRPr="00BC3A42">
        <w:rPr>
          <w:i/>
          <w:lang w:val="uk-UA"/>
        </w:rPr>
        <w:t>соціальний</w:t>
      </w:r>
      <w:r w:rsidR="006424D8" w:rsidRPr="00BC3A42">
        <w:rPr>
          <w:i/>
          <w:lang w:val="uk-UA"/>
        </w:rPr>
        <w:t xml:space="preserve"> захист населення</w:t>
      </w:r>
      <w:r w:rsidR="006424D8" w:rsidRPr="00BC3A42">
        <w:rPr>
          <w:i/>
        </w:rPr>
        <w:t xml:space="preserve"> –</w:t>
      </w:r>
      <w:r w:rsidR="009C3558">
        <w:rPr>
          <w:i/>
          <w:lang w:val="uk-UA"/>
        </w:rPr>
        <w:t>147</w:t>
      </w:r>
      <w:r w:rsidR="00D32AF2">
        <w:rPr>
          <w:i/>
          <w:lang w:val="uk-UA"/>
        </w:rPr>
        <w:t xml:space="preserve"> </w:t>
      </w:r>
      <w:r w:rsidR="006424D8" w:rsidRPr="00BC3A42">
        <w:rPr>
          <w:i/>
          <w:lang w:val="uk-UA"/>
        </w:rPr>
        <w:t>( у т.ч. п</w:t>
      </w:r>
      <w:r w:rsidR="00D32AF2">
        <w:rPr>
          <w:i/>
          <w:lang w:val="uk-UA"/>
        </w:rPr>
        <w:t>итання оформлення субсидії –</w:t>
      </w:r>
      <w:r w:rsidR="009C3558">
        <w:rPr>
          <w:i/>
          <w:lang w:val="uk-UA"/>
        </w:rPr>
        <w:t>30</w:t>
      </w:r>
      <w:r w:rsidR="00D32AF2">
        <w:rPr>
          <w:i/>
          <w:lang w:val="uk-UA"/>
        </w:rPr>
        <w:t xml:space="preserve"> </w:t>
      </w:r>
      <w:r w:rsidR="006424D8" w:rsidRPr="00BC3A42">
        <w:rPr>
          <w:i/>
          <w:lang w:val="uk-UA"/>
        </w:rPr>
        <w:t xml:space="preserve">, </w:t>
      </w:r>
      <w:r w:rsidR="00D32AF2">
        <w:rPr>
          <w:i/>
          <w:lang w:val="uk-UA"/>
        </w:rPr>
        <w:t xml:space="preserve">щодо </w:t>
      </w:r>
      <w:r w:rsidR="006424D8">
        <w:rPr>
          <w:i/>
          <w:lang w:val="uk-UA"/>
        </w:rPr>
        <w:t>со</w:t>
      </w:r>
      <w:r w:rsidR="00D32AF2">
        <w:rPr>
          <w:i/>
          <w:lang w:val="uk-UA"/>
        </w:rPr>
        <w:t xml:space="preserve">ціальних виплат – </w:t>
      </w:r>
      <w:r w:rsidR="009C3558">
        <w:rPr>
          <w:i/>
          <w:lang w:val="uk-UA"/>
        </w:rPr>
        <w:t>44</w:t>
      </w:r>
      <w:r w:rsidR="00D32AF2">
        <w:rPr>
          <w:i/>
          <w:lang w:val="uk-UA"/>
        </w:rPr>
        <w:t xml:space="preserve">, гуманітарна допомога - </w:t>
      </w:r>
      <w:r w:rsidR="009C3558">
        <w:rPr>
          <w:i/>
          <w:lang w:val="uk-UA"/>
        </w:rPr>
        <w:t>73</w:t>
      </w:r>
      <w:r w:rsidR="006424D8">
        <w:rPr>
          <w:i/>
          <w:lang w:val="uk-UA"/>
        </w:rPr>
        <w:t>);</w:t>
      </w:r>
      <w:r w:rsidR="006424D8" w:rsidRPr="00BC3A42">
        <w:rPr>
          <w:i/>
          <w:lang w:val="uk-UA"/>
        </w:rPr>
        <w:t xml:space="preserve"> </w:t>
      </w:r>
    </w:p>
    <w:p w:rsidR="00D32AF2" w:rsidRPr="008759A8" w:rsidRDefault="00323FD2" w:rsidP="003A3950">
      <w:pPr>
        <w:numPr>
          <w:ilvl w:val="0"/>
          <w:numId w:val="15"/>
        </w:numPr>
        <w:jc w:val="both"/>
        <w:rPr>
          <w:i/>
        </w:rPr>
      </w:pPr>
      <w:r>
        <w:rPr>
          <w:i/>
          <w:lang w:val="uk-UA"/>
        </w:rPr>
        <w:t>п</w:t>
      </w:r>
      <w:r w:rsidR="00D32AF2">
        <w:rPr>
          <w:i/>
          <w:lang w:val="uk-UA"/>
        </w:rPr>
        <w:t xml:space="preserve">итання охорони здоров’я – </w:t>
      </w:r>
      <w:r w:rsidR="009C3558">
        <w:rPr>
          <w:i/>
          <w:lang w:val="uk-UA"/>
        </w:rPr>
        <w:t>26</w:t>
      </w:r>
      <w:r w:rsidR="006F62E4">
        <w:rPr>
          <w:i/>
          <w:lang w:val="uk-UA"/>
        </w:rPr>
        <w:t>;</w:t>
      </w:r>
    </w:p>
    <w:p w:rsidR="00FF350E" w:rsidRPr="009C3558" w:rsidRDefault="00323FD2" w:rsidP="003A3950">
      <w:pPr>
        <w:numPr>
          <w:ilvl w:val="0"/>
          <w:numId w:val="15"/>
        </w:numPr>
        <w:jc w:val="both"/>
        <w:rPr>
          <w:i/>
        </w:rPr>
      </w:pPr>
      <w:r>
        <w:rPr>
          <w:i/>
          <w:lang w:val="uk-UA"/>
        </w:rPr>
        <w:t>п</w:t>
      </w:r>
      <w:r w:rsidR="00D32AF2">
        <w:rPr>
          <w:i/>
          <w:lang w:val="uk-UA"/>
        </w:rPr>
        <w:t xml:space="preserve">итання ЖКГ – </w:t>
      </w:r>
      <w:r w:rsidR="009C3558">
        <w:rPr>
          <w:i/>
          <w:lang w:val="uk-UA"/>
        </w:rPr>
        <w:t>38</w:t>
      </w:r>
      <w:r w:rsidR="00797F54">
        <w:rPr>
          <w:i/>
          <w:lang w:val="uk-UA"/>
        </w:rPr>
        <w:t>;</w:t>
      </w:r>
    </w:p>
    <w:p w:rsidR="009C3558" w:rsidRPr="006F62E4" w:rsidRDefault="009C3558" w:rsidP="003A3950">
      <w:pPr>
        <w:numPr>
          <w:ilvl w:val="0"/>
          <w:numId w:val="15"/>
        </w:numPr>
        <w:jc w:val="both"/>
        <w:rPr>
          <w:i/>
        </w:rPr>
      </w:pPr>
      <w:r>
        <w:rPr>
          <w:i/>
          <w:lang w:val="uk-UA"/>
        </w:rPr>
        <w:t>затримка</w:t>
      </w:r>
      <w:r w:rsidR="002D06D2">
        <w:rPr>
          <w:i/>
          <w:lang w:val="uk-UA"/>
        </w:rPr>
        <w:t xml:space="preserve"> у виплаті заробітної плати – 1</w:t>
      </w:r>
    </w:p>
    <w:p w:rsidR="00E843CE" w:rsidRDefault="00E843CE" w:rsidP="006F62E4">
      <w:pPr>
        <w:ind w:left="795"/>
        <w:jc w:val="both"/>
        <w:rPr>
          <w:i/>
          <w:lang w:val="uk-UA"/>
        </w:rPr>
      </w:pPr>
      <w:r w:rsidRPr="00E843CE">
        <w:rPr>
          <w:lang w:val="uk-UA"/>
        </w:rPr>
        <w:t>Крім того, на 164 звернення,</w:t>
      </w:r>
      <w:r>
        <w:rPr>
          <w:i/>
          <w:lang w:val="uk-UA"/>
        </w:rPr>
        <w:t xml:space="preserve">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потребували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в органах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фахівці</w:t>
      </w:r>
      <w:proofErr w:type="spellEnd"/>
      <w:r>
        <w:t xml:space="preserve"> </w:t>
      </w:r>
      <w:r>
        <w:rPr>
          <w:lang w:val="uk-UA"/>
        </w:rPr>
        <w:t xml:space="preserve">обласного контактного центру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заявникам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</w:t>
      </w:r>
      <w:proofErr w:type="spellStart"/>
      <w:r>
        <w:t>роз’яснення</w:t>
      </w:r>
      <w:proofErr w:type="spellEnd"/>
      <w:r>
        <w:t xml:space="preserve"> та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довідкові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>.</w:t>
      </w:r>
    </w:p>
    <w:p w:rsidR="00FF350E" w:rsidRDefault="00FF350E" w:rsidP="00FF350E">
      <w:pPr>
        <w:pStyle w:val="a5"/>
        <w:jc w:val="both"/>
        <w:rPr>
          <w:lang w:val="uk-UA"/>
        </w:rPr>
      </w:pPr>
    </w:p>
    <w:p w:rsidR="00FF350E" w:rsidRDefault="00FF350E" w:rsidP="00FF350E">
      <w:pPr>
        <w:pStyle w:val="a5"/>
        <w:jc w:val="both"/>
        <w:rPr>
          <w:lang w:val="uk-UA"/>
        </w:rPr>
      </w:pPr>
    </w:p>
    <w:p w:rsidR="00FF350E" w:rsidRPr="00C44390" w:rsidRDefault="00FF350E" w:rsidP="00FF350E">
      <w:pPr>
        <w:pStyle w:val="a5"/>
        <w:jc w:val="both"/>
        <w:rPr>
          <w:lang w:val="uk-UA"/>
        </w:rPr>
      </w:pPr>
    </w:p>
    <w:p w:rsidR="00FF350E" w:rsidRDefault="00FF350E" w:rsidP="00FF350E">
      <w:pPr>
        <w:jc w:val="both"/>
        <w:rPr>
          <w:lang w:val="uk-UA"/>
        </w:rPr>
      </w:pPr>
    </w:p>
    <w:p w:rsidR="00FF350E" w:rsidRDefault="00FF350E" w:rsidP="00FF350E">
      <w:pPr>
        <w:jc w:val="both"/>
        <w:rPr>
          <w:lang w:val="uk-UA"/>
        </w:rPr>
      </w:pPr>
    </w:p>
    <w:p w:rsidR="00FF350E" w:rsidRDefault="00FF350E" w:rsidP="00FF350E">
      <w:pPr>
        <w:jc w:val="both"/>
        <w:rPr>
          <w:lang w:val="uk-UA"/>
        </w:rPr>
      </w:pPr>
    </w:p>
    <w:p w:rsidR="00FF350E" w:rsidRDefault="00FF350E" w:rsidP="00FF350E">
      <w:pPr>
        <w:jc w:val="right"/>
        <w:rPr>
          <w:sz w:val="20"/>
          <w:szCs w:val="20"/>
          <w:lang w:val="uk-UA"/>
        </w:rPr>
      </w:pPr>
    </w:p>
    <w:p w:rsidR="000114BA" w:rsidRPr="00C252F0" w:rsidRDefault="000114BA" w:rsidP="00C252F0">
      <w:pPr>
        <w:rPr>
          <w:lang w:val="uk-UA"/>
        </w:rPr>
      </w:pPr>
    </w:p>
    <w:sectPr w:rsidR="000114BA" w:rsidRPr="00C252F0" w:rsidSect="002B5A35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95F"/>
    <w:multiLevelType w:val="hybridMultilevel"/>
    <w:tmpl w:val="0FA46D3A"/>
    <w:lvl w:ilvl="0" w:tplc="88D013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33190"/>
    <w:multiLevelType w:val="hybridMultilevel"/>
    <w:tmpl w:val="0402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F17F2"/>
    <w:multiLevelType w:val="hybridMultilevel"/>
    <w:tmpl w:val="70D63FFE"/>
    <w:lvl w:ilvl="0" w:tplc="69B82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C0C32"/>
    <w:multiLevelType w:val="hybridMultilevel"/>
    <w:tmpl w:val="9F945F4A"/>
    <w:lvl w:ilvl="0" w:tplc="34CAB4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11B65"/>
    <w:multiLevelType w:val="hybridMultilevel"/>
    <w:tmpl w:val="BDD2A9AA"/>
    <w:lvl w:ilvl="0" w:tplc="E4C4E8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40D05"/>
    <w:multiLevelType w:val="hybridMultilevel"/>
    <w:tmpl w:val="BADC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A523A"/>
    <w:multiLevelType w:val="hybridMultilevel"/>
    <w:tmpl w:val="1AC8E6FE"/>
    <w:lvl w:ilvl="0" w:tplc="D2CE9EB6">
      <w:start w:val="2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F726855"/>
    <w:multiLevelType w:val="hybridMultilevel"/>
    <w:tmpl w:val="C990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D5075"/>
    <w:multiLevelType w:val="hybridMultilevel"/>
    <w:tmpl w:val="AD1E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F5BA8"/>
    <w:multiLevelType w:val="hybridMultilevel"/>
    <w:tmpl w:val="C316AF6C"/>
    <w:lvl w:ilvl="0" w:tplc="419454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9675C2"/>
    <w:multiLevelType w:val="hybridMultilevel"/>
    <w:tmpl w:val="B7445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82CAB"/>
    <w:multiLevelType w:val="hybridMultilevel"/>
    <w:tmpl w:val="F6664486"/>
    <w:lvl w:ilvl="0" w:tplc="C3AADD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505EC"/>
    <w:multiLevelType w:val="hybridMultilevel"/>
    <w:tmpl w:val="2CC86918"/>
    <w:lvl w:ilvl="0" w:tplc="8640AC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21D67"/>
    <w:multiLevelType w:val="hybridMultilevel"/>
    <w:tmpl w:val="7898E85E"/>
    <w:lvl w:ilvl="0" w:tplc="C8505F88"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7EAD0887"/>
    <w:multiLevelType w:val="hybridMultilevel"/>
    <w:tmpl w:val="6D664284"/>
    <w:lvl w:ilvl="0" w:tplc="A434D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690"/>
    <w:rsid w:val="000043F4"/>
    <w:rsid w:val="0000588B"/>
    <w:rsid w:val="000114BA"/>
    <w:rsid w:val="00014116"/>
    <w:rsid w:val="00024C60"/>
    <w:rsid w:val="00025E7D"/>
    <w:rsid w:val="000326F5"/>
    <w:rsid w:val="000347E0"/>
    <w:rsid w:val="00043541"/>
    <w:rsid w:val="00062CC6"/>
    <w:rsid w:val="00080B3D"/>
    <w:rsid w:val="00080BAD"/>
    <w:rsid w:val="000A1C38"/>
    <w:rsid w:val="000B0244"/>
    <w:rsid w:val="000C1A14"/>
    <w:rsid w:val="000C4E9C"/>
    <w:rsid w:val="000C6486"/>
    <w:rsid w:val="00100A6A"/>
    <w:rsid w:val="00120592"/>
    <w:rsid w:val="00123D97"/>
    <w:rsid w:val="00131D73"/>
    <w:rsid w:val="0013665A"/>
    <w:rsid w:val="00137D0D"/>
    <w:rsid w:val="00152609"/>
    <w:rsid w:val="00153812"/>
    <w:rsid w:val="00167B05"/>
    <w:rsid w:val="00171D7E"/>
    <w:rsid w:val="001721D4"/>
    <w:rsid w:val="0018745E"/>
    <w:rsid w:val="00197DFB"/>
    <w:rsid w:val="001B211F"/>
    <w:rsid w:val="001C4154"/>
    <w:rsid w:val="001D2AC2"/>
    <w:rsid w:val="001D2F00"/>
    <w:rsid w:val="001D7182"/>
    <w:rsid w:val="001E139F"/>
    <w:rsid w:val="001E142E"/>
    <w:rsid w:val="001F3C4E"/>
    <w:rsid w:val="001F53E1"/>
    <w:rsid w:val="0021349A"/>
    <w:rsid w:val="00226D6C"/>
    <w:rsid w:val="0024060D"/>
    <w:rsid w:val="00252F48"/>
    <w:rsid w:val="00263F35"/>
    <w:rsid w:val="00267126"/>
    <w:rsid w:val="00281E70"/>
    <w:rsid w:val="00287E14"/>
    <w:rsid w:val="002974BE"/>
    <w:rsid w:val="002B509F"/>
    <w:rsid w:val="002B5A35"/>
    <w:rsid w:val="002B6ED2"/>
    <w:rsid w:val="002D06D2"/>
    <w:rsid w:val="002D1DAB"/>
    <w:rsid w:val="002F44D3"/>
    <w:rsid w:val="002F6A98"/>
    <w:rsid w:val="002F6B3F"/>
    <w:rsid w:val="00302E34"/>
    <w:rsid w:val="003131A6"/>
    <w:rsid w:val="00315394"/>
    <w:rsid w:val="00323FD2"/>
    <w:rsid w:val="003319BE"/>
    <w:rsid w:val="00346783"/>
    <w:rsid w:val="0035169A"/>
    <w:rsid w:val="00353099"/>
    <w:rsid w:val="0037044B"/>
    <w:rsid w:val="00383206"/>
    <w:rsid w:val="00384B13"/>
    <w:rsid w:val="003A30DB"/>
    <w:rsid w:val="003A3950"/>
    <w:rsid w:val="003B7FE7"/>
    <w:rsid w:val="003C6207"/>
    <w:rsid w:val="003C7846"/>
    <w:rsid w:val="003D2C9C"/>
    <w:rsid w:val="003F7489"/>
    <w:rsid w:val="0040182A"/>
    <w:rsid w:val="00417976"/>
    <w:rsid w:val="00422CE9"/>
    <w:rsid w:val="00427DE2"/>
    <w:rsid w:val="0043697B"/>
    <w:rsid w:val="00440FD0"/>
    <w:rsid w:val="00442269"/>
    <w:rsid w:val="00443FB3"/>
    <w:rsid w:val="00451ABF"/>
    <w:rsid w:val="00452D9D"/>
    <w:rsid w:val="004735AA"/>
    <w:rsid w:val="004825D1"/>
    <w:rsid w:val="0048630D"/>
    <w:rsid w:val="00493A25"/>
    <w:rsid w:val="00497B36"/>
    <w:rsid w:val="004C2C23"/>
    <w:rsid w:val="004D34B4"/>
    <w:rsid w:val="004D54FE"/>
    <w:rsid w:val="004E124B"/>
    <w:rsid w:val="004E403B"/>
    <w:rsid w:val="004E778A"/>
    <w:rsid w:val="004F2B30"/>
    <w:rsid w:val="004F356C"/>
    <w:rsid w:val="00500957"/>
    <w:rsid w:val="00527DCE"/>
    <w:rsid w:val="00530701"/>
    <w:rsid w:val="0056662A"/>
    <w:rsid w:val="005A196E"/>
    <w:rsid w:val="005A6DDC"/>
    <w:rsid w:val="005B1A4E"/>
    <w:rsid w:val="005C02F8"/>
    <w:rsid w:val="005C086A"/>
    <w:rsid w:val="005C46DB"/>
    <w:rsid w:val="005C6361"/>
    <w:rsid w:val="005C709B"/>
    <w:rsid w:val="005D0DFE"/>
    <w:rsid w:val="005D5ED1"/>
    <w:rsid w:val="005E0B95"/>
    <w:rsid w:val="005E3A8C"/>
    <w:rsid w:val="005F6A17"/>
    <w:rsid w:val="006357B0"/>
    <w:rsid w:val="006424D8"/>
    <w:rsid w:val="00643BAC"/>
    <w:rsid w:val="00653E89"/>
    <w:rsid w:val="006556CF"/>
    <w:rsid w:val="006609A8"/>
    <w:rsid w:val="00671E54"/>
    <w:rsid w:val="00693652"/>
    <w:rsid w:val="006B0337"/>
    <w:rsid w:val="006D0484"/>
    <w:rsid w:val="006E4075"/>
    <w:rsid w:val="006F62E4"/>
    <w:rsid w:val="006F6E47"/>
    <w:rsid w:val="00703DAB"/>
    <w:rsid w:val="0070734B"/>
    <w:rsid w:val="00715CFF"/>
    <w:rsid w:val="00717F95"/>
    <w:rsid w:val="00722445"/>
    <w:rsid w:val="007333A2"/>
    <w:rsid w:val="00742E91"/>
    <w:rsid w:val="00755728"/>
    <w:rsid w:val="0077074F"/>
    <w:rsid w:val="00783457"/>
    <w:rsid w:val="00797F54"/>
    <w:rsid w:val="007C2FC0"/>
    <w:rsid w:val="007D3517"/>
    <w:rsid w:val="007E10ED"/>
    <w:rsid w:val="0080655F"/>
    <w:rsid w:val="00846B19"/>
    <w:rsid w:val="00852253"/>
    <w:rsid w:val="00856FBB"/>
    <w:rsid w:val="008627E6"/>
    <w:rsid w:val="008755BF"/>
    <w:rsid w:val="008759A8"/>
    <w:rsid w:val="00876CA6"/>
    <w:rsid w:val="00885E51"/>
    <w:rsid w:val="00890A94"/>
    <w:rsid w:val="008A467C"/>
    <w:rsid w:val="008A67B2"/>
    <w:rsid w:val="008B7199"/>
    <w:rsid w:val="008D59A6"/>
    <w:rsid w:val="00900C71"/>
    <w:rsid w:val="0094085A"/>
    <w:rsid w:val="00942D12"/>
    <w:rsid w:val="00943668"/>
    <w:rsid w:val="00984EC5"/>
    <w:rsid w:val="00986C28"/>
    <w:rsid w:val="00987690"/>
    <w:rsid w:val="009973D4"/>
    <w:rsid w:val="009B7F14"/>
    <w:rsid w:val="009C3558"/>
    <w:rsid w:val="009C3C4B"/>
    <w:rsid w:val="009D0EE7"/>
    <w:rsid w:val="009D1945"/>
    <w:rsid w:val="009D7602"/>
    <w:rsid w:val="00A00F23"/>
    <w:rsid w:val="00A11016"/>
    <w:rsid w:val="00A12E06"/>
    <w:rsid w:val="00A3683C"/>
    <w:rsid w:val="00A40D13"/>
    <w:rsid w:val="00A41875"/>
    <w:rsid w:val="00A538FE"/>
    <w:rsid w:val="00A5466A"/>
    <w:rsid w:val="00A61F44"/>
    <w:rsid w:val="00A625AC"/>
    <w:rsid w:val="00A6700A"/>
    <w:rsid w:val="00A701DF"/>
    <w:rsid w:val="00A73123"/>
    <w:rsid w:val="00A8694E"/>
    <w:rsid w:val="00AA1C95"/>
    <w:rsid w:val="00AB14C6"/>
    <w:rsid w:val="00AB2D64"/>
    <w:rsid w:val="00AC2DEE"/>
    <w:rsid w:val="00AD330B"/>
    <w:rsid w:val="00AD5ED6"/>
    <w:rsid w:val="00AD7449"/>
    <w:rsid w:val="00AF5486"/>
    <w:rsid w:val="00B166E5"/>
    <w:rsid w:val="00B16E8D"/>
    <w:rsid w:val="00B22253"/>
    <w:rsid w:val="00B22AF5"/>
    <w:rsid w:val="00B24F61"/>
    <w:rsid w:val="00B271B1"/>
    <w:rsid w:val="00B4750A"/>
    <w:rsid w:val="00B53AA4"/>
    <w:rsid w:val="00B603BE"/>
    <w:rsid w:val="00B66C0B"/>
    <w:rsid w:val="00B670F0"/>
    <w:rsid w:val="00B72FB0"/>
    <w:rsid w:val="00B76EAE"/>
    <w:rsid w:val="00B80AF4"/>
    <w:rsid w:val="00B87163"/>
    <w:rsid w:val="00B940AE"/>
    <w:rsid w:val="00B967B6"/>
    <w:rsid w:val="00BA53B9"/>
    <w:rsid w:val="00BA605A"/>
    <w:rsid w:val="00BC3A42"/>
    <w:rsid w:val="00BC3BC2"/>
    <w:rsid w:val="00BC57EF"/>
    <w:rsid w:val="00BD0A83"/>
    <w:rsid w:val="00BD68B3"/>
    <w:rsid w:val="00BE4B56"/>
    <w:rsid w:val="00BE625D"/>
    <w:rsid w:val="00BF3A52"/>
    <w:rsid w:val="00C070E5"/>
    <w:rsid w:val="00C1280E"/>
    <w:rsid w:val="00C244AB"/>
    <w:rsid w:val="00C252F0"/>
    <w:rsid w:val="00C327BC"/>
    <w:rsid w:val="00C4219B"/>
    <w:rsid w:val="00C42A57"/>
    <w:rsid w:val="00C512B0"/>
    <w:rsid w:val="00C619C4"/>
    <w:rsid w:val="00C625B6"/>
    <w:rsid w:val="00C6620A"/>
    <w:rsid w:val="00C66915"/>
    <w:rsid w:val="00C75EC0"/>
    <w:rsid w:val="00C84677"/>
    <w:rsid w:val="00C8578B"/>
    <w:rsid w:val="00C90894"/>
    <w:rsid w:val="00CA74B5"/>
    <w:rsid w:val="00CA7DBD"/>
    <w:rsid w:val="00CB3FE5"/>
    <w:rsid w:val="00CB53A8"/>
    <w:rsid w:val="00CD5933"/>
    <w:rsid w:val="00CD76C5"/>
    <w:rsid w:val="00CE29F0"/>
    <w:rsid w:val="00D129DE"/>
    <w:rsid w:val="00D1431D"/>
    <w:rsid w:val="00D265E4"/>
    <w:rsid w:val="00D30610"/>
    <w:rsid w:val="00D307B6"/>
    <w:rsid w:val="00D326B3"/>
    <w:rsid w:val="00D32AF2"/>
    <w:rsid w:val="00D41EEE"/>
    <w:rsid w:val="00D44786"/>
    <w:rsid w:val="00D4548D"/>
    <w:rsid w:val="00D47BD4"/>
    <w:rsid w:val="00D47E83"/>
    <w:rsid w:val="00D64999"/>
    <w:rsid w:val="00D70B57"/>
    <w:rsid w:val="00D80B5F"/>
    <w:rsid w:val="00D86F88"/>
    <w:rsid w:val="00D92E03"/>
    <w:rsid w:val="00D967B9"/>
    <w:rsid w:val="00DA110A"/>
    <w:rsid w:val="00DB7F38"/>
    <w:rsid w:val="00DC427C"/>
    <w:rsid w:val="00DF1E78"/>
    <w:rsid w:val="00E06C94"/>
    <w:rsid w:val="00E107F6"/>
    <w:rsid w:val="00E161A4"/>
    <w:rsid w:val="00E2197C"/>
    <w:rsid w:val="00E2518F"/>
    <w:rsid w:val="00E42733"/>
    <w:rsid w:val="00E42D00"/>
    <w:rsid w:val="00E60BFC"/>
    <w:rsid w:val="00E61DF9"/>
    <w:rsid w:val="00E64D03"/>
    <w:rsid w:val="00E665E8"/>
    <w:rsid w:val="00E81027"/>
    <w:rsid w:val="00E843CE"/>
    <w:rsid w:val="00EA046B"/>
    <w:rsid w:val="00EA1CE5"/>
    <w:rsid w:val="00EA6797"/>
    <w:rsid w:val="00EB1E12"/>
    <w:rsid w:val="00EC0B04"/>
    <w:rsid w:val="00EC6B19"/>
    <w:rsid w:val="00EC73FB"/>
    <w:rsid w:val="00ED2B99"/>
    <w:rsid w:val="00EE524C"/>
    <w:rsid w:val="00F07A55"/>
    <w:rsid w:val="00F2277D"/>
    <w:rsid w:val="00F41F0A"/>
    <w:rsid w:val="00F45432"/>
    <w:rsid w:val="00F50B11"/>
    <w:rsid w:val="00F55A35"/>
    <w:rsid w:val="00F733AB"/>
    <w:rsid w:val="00F878D4"/>
    <w:rsid w:val="00F90E18"/>
    <w:rsid w:val="00F92F8E"/>
    <w:rsid w:val="00FA279B"/>
    <w:rsid w:val="00FA6EB6"/>
    <w:rsid w:val="00FB27D6"/>
    <w:rsid w:val="00FC0333"/>
    <w:rsid w:val="00FC1357"/>
    <w:rsid w:val="00FC1F44"/>
    <w:rsid w:val="00FC299F"/>
    <w:rsid w:val="00FC7CDC"/>
    <w:rsid w:val="00FD7993"/>
    <w:rsid w:val="00FE1E77"/>
    <w:rsid w:val="00FF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0A"/>
    <w:pPr>
      <w:jc w:val="center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755BF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3D9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B30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F2B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57"/>
    <w:pPr>
      <w:ind w:left="720"/>
      <w:contextualSpacing/>
    </w:pPr>
  </w:style>
  <w:style w:type="table" w:styleId="a6">
    <w:name w:val="Table Grid"/>
    <w:basedOn w:val="a1"/>
    <w:uiPriority w:val="59"/>
    <w:rsid w:val="00F45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20"/>
    <w:qFormat/>
    <w:rsid w:val="008755BF"/>
    <w:rPr>
      <w:i/>
      <w:iCs/>
    </w:rPr>
  </w:style>
  <w:style w:type="character" w:customStyle="1" w:styleId="20">
    <w:name w:val="Заголовок 2 Знак"/>
    <w:link w:val="2"/>
    <w:uiPriority w:val="9"/>
    <w:rsid w:val="008755B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123D97"/>
    <w:rPr>
      <w:rFonts w:ascii="Cambria" w:eastAsia="Times New Roman" w:hAnsi="Cambria" w:cs="Times New Roman"/>
      <w:b/>
      <w:bCs/>
      <w:color w:val="4F81BD"/>
    </w:rPr>
  </w:style>
  <w:style w:type="character" w:styleId="a8">
    <w:name w:val="Hyperlink"/>
    <w:uiPriority w:val="99"/>
    <w:unhideWhenUsed/>
    <w:rsid w:val="00E427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182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DD63-3E0F-4E46-A183-AAC2BB2F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</cp:lastModifiedBy>
  <cp:revision>4</cp:revision>
  <cp:lastPrinted>2016-03-10T09:02:00Z</cp:lastPrinted>
  <dcterms:created xsi:type="dcterms:W3CDTF">2016-03-11T12:59:00Z</dcterms:created>
  <dcterms:modified xsi:type="dcterms:W3CDTF">2016-03-14T09:43:00Z</dcterms:modified>
</cp:coreProperties>
</file>