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1E9" w:rsidRDefault="00D951E9" w:rsidP="00D951E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П</w:t>
      </w:r>
      <w:r w:rsidRPr="00AD5F60">
        <w:rPr>
          <w:b/>
          <w:sz w:val="28"/>
          <w:szCs w:val="28"/>
          <w:lang w:val="uk-UA"/>
        </w:rPr>
        <w:t xml:space="preserve">ро </w:t>
      </w:r>
      <w:r>
        <w:rPr>
          <w:b/>
          <w:sz w:val="28"/>
          <w:szCs w:val="28"/>
          <w:lang w:val="uk-UA"/>
        </w:rPr>
        <w:t>публічне представлення інформації</w:t>
      </w:r>
    </w:p>
    <w:p w:rsidR="00D951E9" w:rsidRDefault="00D951E9" w:rsidP="00D951E9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951E9" w:rsidRDefault="004F3903" w:rsidP="00D951E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Відповідно до с</w:t>
      </w:r>
      <w:r w:rsidR="00D951E9">
        <w:rPr>
          <w:rFonts w:ascii="Times New Roman" w:hAnsi="Times New Roman" w:cs="Times New Roman"/>
          <w:sz w:val="28"/>
          <w:szCs w:val="28"/>
          <w:lang w:eastAsia="uk-UA"/>
        </w:rPr>
        <w:t>татт</w:t>
      </w:r>
      <w:r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D951E9">
        <w:rPr>
          <w:rFonts w:ascii="Times New Roman" w:hAnsi="Times New Roman" w:cs="Times New Roman"/>
          <w:sz w:val="28"/>
          <w:szCs w:val="28"/>
          <w:lang w:eastAsia="uk-UA"/>
        </w:rPr>
        <w:t xml:space="preserve"> 28 Бюджетного кодексу України </w:t>
      </w:r>
      <w:r>
        <w:rPr>
          <w:rFonts w:ascii="Times New Roman" w:hAnsi="Times New Roman"/>
          <w:sz w:val="28"/>
          <w:szCs w:val="28"/>
        </w:rPr>
        <w:t>12 березня 2019 року приміщенні Департаменту житлово-комунального господарства облдержадміністрації</w:t>
      </w:r>
      <w:r w:rsidRPr="004F39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 головуванням </w:t>
      </w:r>
      <w:r w:rsidRPr="00CB137C">
        <w:rPr>
          <w:rFonts w:ascii="Times New Roman" w:hAnsi="Times New Roman"/>
          <w:sz w:val="28"/>
          <w:szCs w:val="28"/>
        </w:rPr>
        <w:t xml:space="preserve">виконуючого обов’язки директора Департаменту Віталія </w:t>
      </w:r>
      <w:proofErr w:type="spellStart"/>
      <w:r w:rsidRPr="00CB137C">
        <w:rPr>
          <w:rFonts w:ascii="Times New Roman" w:hAnsi="Times New Roman"/>
          <w:sz w:val="28"/>
          <w:szCs w:val="28"/>
        </w:rPr>
        <w:t>Фєрєнца</w:t>
      </w:r>
      <w:proofErr w:type="spellEnd"/>
      <w:r w:rsidRPr="00CB137C">
        <w:rPr>
          <w:rFonts w:ascii="Times New Roman" w:hAnsi="Times New Roman"/>
          <w:sz w:val="28"/>
          <w:szCs w:val="28"/>
        </w:rPr>
        <w:t xml:space="preserve"> відбулося </w:t>
      </w:r>
      <w:r w:rsidR="00D951E9" w:rsidRPr="00CB137C">
        <w:rPr>
          <w:rFonts w:ascii="Times New Roman" w:hAnsi="Times New Roman" w:cs="Times New Roman"/>
          <w:sz w:val="28"/>
          <w:szCs w:val="28"/>
          <w:lang w:eastAsia="uk-UA"/>
        </w:rPr>
        <w:t>публічне представлення інформації про</w:t>
      </w:r>
      <w:r w:rsidR="00D951E9" w:rsidRPr="00CB137C">
        <w:rPr>
          <w:rFonts w:ascii="Times New Roman" w:hAnsi="Times New Roman"/>
          <w:sz w:val="28"/>
          <w:szCs w:val="28"/>
        </w:rPr>
        <w:t xml:space="preserve"> бюджет за бюджетними програмами</w:t>
      </w:r>
      <w:r w:rsidR="00D951E9">
        <w:rPr>
          <w:rFonts w:ascii="Times New Roman" w:hAnsi="Times New Roman"/>
          <w:sz w:val="28"/>
          <w:szCs w:val="28"/>
        </w:rPr>
        <w:t xml:space="preserve"> та показниками, бюджетні призначення щодо яких визначені рішенням про місцевий  бюджет</w:t>
      </w:r>
      <w:r>
        <w:rPr>
          <w:rFonts w:ascii="Times New Roman" w:hAnsi="Times New Roman"/>
          <w:sz w:val="28"/>
          <w:szCs w:val="28"/>
        </w:rPr>
        <w:t xml:space="preserve"> на 2018 рік</w:t>
      </w:r>
      <w:r w:rsidR="00D951E9">
        <w:rPr>
          <w:rFonts w:ascii="Times New Roman" w:hAnsi="Times New Roman"/>
          <w:sz w:val="28"/>
          <w:szCs w:val="28"/>
        </w:rPr>
        <w:t xml:space="preserve">. </w:t>
      </w:r>
    </w:p>
    <w:p w:rsidR="00D951E9" w:rsidRDefault="004F3903" w:rsidP="004F3903">
      <w:pPr>
        <w:pStyle w:val="a4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Начальником відділу бюджетного фінансування </w:t>
      </w:r>
      <w:r w:rsidR="009E3578">
        <w:rPr>
          <w:rFonts w:ascii="Times New Roman" w:hAnsi="Times New Roman"/>
          <w:sz w:val="28"/>
          <w:szCs w:val="28"/>
        </w:rPr>
        <w:t xml:space="preserve">– головним </w:t>
      </w:r>
      <w:r w:rsidR="003A2AE5">
        <w:rPr>
          <w:rFonts w:ascii="Times New Roman" w:hAnsi="Times New Roman"/>
          <w:sz w:val="28"/>
          <w:szCs w:val="28"/>
        </w:rPr>
        <w:t>б</w:t>
      </w:r>
      <w:r w:rsidR="009E3578">
        <w:rPr>
          <w:rFonts w:ascii="Times New Roman" w:hAnsi="Times New Roman"/>
          <w:sz w:val="28"/>
          <w:szCs w:val="28"/>
        </w:rPr>
        <w:t>ухгалтером Мариною Гаркавою</w:t>
      </w:r>
      <w:r w:rsidR="003A2A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представлено звіти про виконання паспортів бюджетних програм місцевого бюджету за кодами програмної класифікації видатків та кредит</w:t>
      </w:r>
      <w:r w:rsidR="009E3578">
        <w:rPr>
          <w:rFonts w:ascii="Times New Roman" w:hAnsi="Times New Roman"/>
          <w:sz w:val="28"/>
          <w:szCs w:val="28"/>
        </w:rPr>
        <w:t>ування</w:t>
      </w:r>
      <w:r>
        <w:rPr>
          <w:rFonts w:ascii="Times New Roman" w:hAnsi="Times New Roman"/>
          <w:sz w:val="28"/>
          <w:szCs w:val="28"/>
        </w:rPr>
        <w:t xml:space="preserve"> місцевих бюджетів</w:t>
      </w:r>
      <w:r w:rsidR="009E3578">
        <w:rPr>
          <w:rFonts w:ascii="Times New Roman" w:hAnsi="Times New Roman"/>
          <w:sz w:val="28"/>
          <w:szCs w:val="28"/>
        </w:rPr>
        <w:t xml:space="preserve">, а саме: </w:t>
      </w:r>
    </w:p>
    <w:p w:rsidR="00D951E9" w:rsidRPr="009E3578" w:rsidRDefault="009E3578" w:rsidP="003A2AE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3578">
        <w:rPr>
          <w:rFonts w:ascii="Times New Roman" w:hAnsi="Times New Roman" w:cs="Times New Roman"/>
          <w:sz w:val="28"/>
          <w:szCs w:val="28"/>
          <w:lang w:eastAsia="uk-UA"/>
        </w:rPr>
        <w:t>1216013 «Забезпечення діяльності водопр</w:t>
      </w:r>
      <w:r>
        <w:rPr>
          <w:rFonts w:ascii="Times New Roman" w:hAnsi="Times New Roman" w:cs="Times New Roman"/>
          <w:sz w:val="28"/>
          <w:szCs w:val="28"/>
          <w:lang w:eastAsia="uk-UA"/>
        </w:rPr>
        <w:t>о</w:t>
      </w:r>
      <w:r w:rsidRPr="009E3578">
        <w:rPr>
          <w:rFonts w:ascii="Times New Roman" w:hAnsi="Times New Roman" w:cs="Times New Roman"/>
          <w:sz w:val="28"/>
          <w:szCs w:val="28"/>
          <w:lang w:eastAsia="uk-UA"/>
        </w:rPr>
        <w:t>відно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E3578">
        <w:rPr>
          <w:rFonts w:ascii="Times New Roman" w:hAnsi="Times New Roman" w:cs="Times New Roman"/>
          <w:sz w:val="28"/>
          <w:szCs w:val="28"/>
          <w:lang w:eastAsia="uk-UA"/>
        </w:rPr>
        <w:t>-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E3578">
        <w:rPr>
          <w:rFonts w:ascii="Times New Roman" w:hAnsi="Times New Roman" w:cs="Times New Roman"/>
          <w:sz w:val="28"/>
          <w:szCs w:val="28"/>
          <w:lang w:eastAsia="uk-UA"/>
        </w:rPr>
        <w:t>каналізаційного господарства»</w:t>
      </w:r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9E3578" w:rsidRPr="009E3578" w:rsidRDefault="009E3578" w:rsidP="003A2AE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3578">
        <w:rPr>
          <w:rFonts w:ascii="Times New Roman" w:hAnsi="Times New Roman" w:cs="Times New Roman"/>
          <w:sz w:val="28"/>
          <w:szCs w:val="28"/>
          <w:lang w:eastAsia="uk-UA"/>
        </w:rPr>
        <w:t>1216082 «Придбання житла для окремих категорій населення відповідно до законодавства»</w:t>
      </w:r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9E3578" w:rsidRPr="009E3578" w:rsidRDefault="009E3578" w:rsidP="003A2AE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3578">
        <w:rPr>
          <w:rFonts w:ascii="Times New Roman" w:hAnsi="Times New Roman" w:cs="Times New Roman"/>
          <w:sz w:val="28"/>
          <w:szCs w:val="28"/>
          <w:lang w:eastAsia="uk-UA"/>
        </w:rPr>
        <w:t>1217310 «Будівництво об'єктів житлово-комунального господарства»</w:t>
      </w:r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9E3578" w:rsidRPr="009E3578" w:rsidRDefault="009E3578" w:rsidP="003A2AE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3578">
        <w:rPr>
          <w:rFonts w:ascii="Times New Roman" w:hAnsi="Times New Roman" w:cs="Times New Roman"/>
          <w:sz w:val="28"/>
          <w:szCs w:val="28"/>
          <w:lang w:eastAsia="uk-UA"/>
        </w:rPr>
        <w:t>1217461 «Утримання та розвиток автомобільних доріг та дорожньої інфраструктури за рахунок коштів місцевого бюджету»</w:t>
      </w:r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9E3578" w:rsidRPr="009E3578" w:rsidRDefault="009E3578" w:rsidP="003A2AE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3578">
        <w:rPr>
          <w:rFonts w:ascii="Times New Roman" w:hAnsi="Times New Roman" w:cs="Times New Roman"/>
          <w:sz w:val="28"/>
          <w:szCs w:val="28"/>
          <w:lang w:eastAsia="uk-UA"/>
        </w:rPr>
        <w:t>1218311 «Охорона та раціональне використання природних ресурсів»</w:t>
      </w:r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9E3578" w:rsidRPr="009E3578" w:rsidRDefault="009E3578" w:rsidP="003A2AE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3578">
        <w:rPr>
          <w:rFonts w:ascii="Times New Roman" w:hAnsi="Times New Roman" w:cs="Times New Roman"/>
          <w:sz w:val="28"/>
          <w:szCs w:val="28"/>
          <w:lang w:eastAsia="uk-UA"/>
        </w:rPr>
        <w:t>1218312 «Утилізація відходів»</w:t>
      </w:r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9E3578" w:rsidRDefault="009E3578" w:rsidP="003A2AE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3578">
        <w:rPr>
          <w:rFonts w:ascii="Times New Roman" w:hAnsi="Times New Roman" w:cs="Times New Roman"/>
          <w:sz w:val="28"/>
          <w:szCs w:val="28"/>
          <w:lang w:eastAsia="uk-UA"/>
        </w:rPr>
        <w:t>1218841 «Надання кредитів»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9E3578" w:rsidRDefault="009E3578" w:rsidP="003A2AE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3A2AE5">
        <w:rPr>
          <w:rFonts w:ascii="Times New Roman" w:hAnsi="Times New Roman" w:cs="Times New Roman"/>
          <w:sz w:val="28"/>
          <w:szCs w:val="28"/>
          <w:lang w:eastAsia="uk-UA"/>
        </w:rPr>
        <w:t xml:space="preserve">Начальником </w:t>
      </w:r>
      <w:r w:rsidR="00634BEF" w:rsidRPr="00634BEF">
        <w:rPr>
          <w:rFonts w:ascii="Times New Roman" w:hAnsi="Times New Roman" w:cs="Times New Roman"/>
          <w:sz w:val="28"/>
          <w:szCs w:val="28"/>
          <w:lang w:eastAsia="uk-UA"/>
        </w:rPr>
        <w:t xml:space="preserve">відділу </w:t>
      </w:r>
      <w:proofErr w:type="spellStart"/>
      <w:r w:rsidR="003A2AE5" w:rsidRPr="00634BEF">
        <w:rPr>
          <w:rFonts w:ascii="Times New Roman" w:hAnsi="Times New Roman" w:cs="Times New Roman"/>
          <w:sz w:val="28"/>
          <w:szCs w:val="28"/>
          <w:lang w:eastAsia="uk-UA"/>
        </w:rPr>
        <w:t>закупівель</w:t>
      </w:r>
      <w:proofErr w:type="spellEnd"/>
      <w:r w:rsidR="003A2AE5" w:rsidRPr="00634BEF">
        <w:rPr>
          <w:rFonts w:ascii="Times New Roman" w:hAnsi="Times New Roman" w:cs="Times New Roman"/>
          <w:sz w:val="28"/>
          <w:szCs w:val="28"/>
          <w:lang w:eastAsia="uk-UA"/>
        </w:rPr>
        <w:t xml:space="preserve"> та будівництва управління </w:t>
      </w:r>
      <w:r w:rsidR="00634BEF" w:rsidRPr="00634BEF">
        <w:rPr>
          <w:rFonts w:ascii="Times New Roman" w:hAnsi="Times New Roman" w:cs="Times New Roman"/>
          <w:sz w:val="28"/>
          <w:szCs w:val="28"/>
          <w:lang w:eastAsia="uk-UA"/>
        </w:rPr>
        <w:t xml:space="preserve">розвитку житлово-комунального господарства та економічного аналізу </w:t>
      </w:r>
      <w:r w:rsidR="003A2AE5" w:rsidRPr="00634BEF">
        <w:rPr>
          <w:rFonts w:ascii="Times New Roman" w:hAnsi="Times New Roman" w:cs="Times New Roman"/>
          <w:sz w:val="28"/>
          <w:szCs w:val="28"/>
          <w:lang w:eastAsia="uk-UA"/>
        </w:rPr>
        <w:t xml:space="preserve">Галиною </w:t>
      </w:r>
      <w:proofErr w:type="spellStart"/>
      <w:r w:rsidR="003A2AE5" w:rsidRPr="00634BEF">
        <w:rPr>
          <w:rFonts w:ascii="Times New Roman" w:hAnsi="Times New Roman" w:cs="Times New Roman"/>
          <w:sz w:val="28"/>
          <w:szCs w:val="28"/>
          <w:lang w:eastAsia="uk-UA"/>
        </w:rPr>
        <w:t>Подгайко</w:t>
      </w:r>
      <w:proofErr w:type="spellEnd"/>
      <w:r w:rsidR="003A2AE5" w:rsidRPr="00634BEF">
        <w:rPr>
          <w:rFonts w:ascii="Times New Roman" w:hAnsi="Times New Roman" w:cs="Times New Roman"/>
          <w:sz w:val="28"/>
          <w:szCs w:val="28"/>
          <w:lang w:eastAsia="uk-UA"/>
        </w:rPr>
        <w:t xml:space="preserve"> надано інф</w:t>
      </w:r>
      <w:r w:rsidR="003A2AE5">
        <w:rPr>
          <w:rFonts w:ascii="Times New Roman" w:hAnsi="Times New Roman" w:cs="Times New Roman"/>
          <w:sz w:val="28"/>
          <w:szCs w:val="28"/>
          <w:lang w:eastAsia="uk-UA"/>
        </w:rPr>
        <w:t>ормацію про стан реалізації інвестиційних проектів за вищевказаними бюджетними програмами із зазначенням ступеня їх готовності та обсягів коштів, необхідних для завершення цих проектів.</w:t>
      </w:r>
    </w:p>
    <w:p w:rsidR="003A2AE5" w:rsidRPr="009E3578" w:rsidRDefault="003A2AE5" w:rsidP="003A2AE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115050" cy="3714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2AE5" w:rsidRPr="009E3578" w:rsidSect="002E0F7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DAC"/>
    <w:multiLevelType w:val="hybridMultilevel"/>
    <w:tmpl w:val="11B0EC74"/>
    <w:lvl w:ilvl="0" w:tplc="3C6EA12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24EA6"/>
    <w:multiLevelType w:val="hybridMultilevel"/>
    <w:tmpl w:val="D3D67906"/>
    <w:lvl w:ilvl="0" w:tplc="E110DA0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87EE7"/>
    <w:multiLevelType w:val="hybridMultilevel"/>
    <w:tmpl w:val="6EFC4ED4"/>
    <w:lvl w:ilvl="0" w:tplc="8B9C86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94FEB"/>
    <w:multiLevelType w:val="hybridMultilevel"/>
    <w:tmpl w:val="429818D8"/>
    <w:lvl w:ilvl="0" w:tplc="3BFA3D9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363E0"/>
    <w:multiLevelType w:val="hybridMultilevel"/>
    <w:tmpl w:val="AAB8D46C"/>
    <w:lvl w:ilvl="0" w:tplc="8B9C86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27F3A"/>
    <w:multiLevelType w:val="hybridMultilevel"/>
    <w:tmpl w:val="3D5427F6"/>
    <w:lvl w:ilvl="0" w:tplc="6B0ADFE0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72C42"/>
    <w:multiLevelType w:val="hybridMultilevel"/>
    <w:tmpl w:val="F7E6F7A2"/>
    <w:lvl w:ilvl="0" w:tplc="8B9C86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81DDB"/>
    <w:multiLevelType w:val="hybridMultilevel"/>
    <w:tmpl w:val="253E17E6"/>
    <w:lvl w:ilvl="0" w:tplc="B3E6329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AC"/>
    <w:rsid w:val="00001800"/>
    <w:rsid w:val="00002320"/>
    <w:rsid w:val="00010BCC"/>
    <w:rsid w:val="00012BE9"/>
    <w:rsid w:val="000157D1"/>
    <w:rsid w:val="000273BF"/>
    <w:rsid w:val="00033BBA"/>
    <w:rsid w:val="00050350"/>
    <w:rsid w:val="0005776B"/>
    <w:rsid w:val="00060B5C"/>
    <w:rsid w:val="00070FBD"/>
    <w:rsid w:val="00074258"/>
    <w:rsid w:val="00075A57"/>
    <w:rsid w:val="000977D6"/>
    <w:rsid w:val="000A59C7"/>
    <w:rsid w:val="000B0AE5"/>
    <w:rsid w:val="000B5F99"/>
    <w:rsid w:val="000C752F"/>
    <w:rsid w:val="000E5D8E"/>
    <w:rsid w:val="000F38B2"/>
    <w:rsid w:val="00104F4D"/>
    <w:rsid w:val="00105D21"/>
    <w:rsid w:val="001140EB"/>
    <w:rsid w:val="00114738"/>
    <w:rsid w:val="001216BC"/>
    <w:rsid w:val="001237DB"/>
    <w:rsid w:val="00127876"/>
    <w:rsid w:val="00136C28"/>
    <w:rsid w:val="00143CCB"/>
    <w:rsid w:val="00146B01"/>
    <w:rsid w:val="001472CE"/>
    <w:rsid w:val="00153149"/>
    <w:rsid w:val="00156FB8"/>
    <w:rsid w:val="00163694"/>
    <w:rsid w:val="00171C36"/>
    <w:rsid w:val="001739DB"/>
    <w:rsid w:val="00176068"/>
    <w:rsid w:val="00180258"/>
    <w:rsid w:val="001802B5"/>
    <w:rsid w:val="001817AD"/>
    <w:rsid w:val="00183CC1"/>
    <w:rsid w:val="001848E3"/>
    <w:rsid w:val="00186572"/>
    <w:rsid w:val="00196C28"/>
    <w:rsid w:val="001A6454"/>
    <w:rsid w:val="001B2EA3"/>
    <w:rsid w:val="001C1BC9"/>
    <w:rsid w:val="001C20BE"/>
    <w:rsid w:val="001C4BEC"/>
    <w:rsid w:val="001C4C51"/>
    <w:rsid w:val="001C5142"/>
    <w:rsid w:val="001D0AD0"/>
    <w:rsid w:val="001E2DED"/>
    <w:rsid w:val="001E3A21"/>
    <w:rsid w:val="00227962"/>
    <w:rsid w:val="00240481"/>
    <w:rsid w:val="00254FF7"/>
    <w:rsid w:val="00257D0D"/>
    <w:rsid w:val="00262CC2"/>
    <w:rsid w:val="0026512C"/>
    <w:rsid w:val="0027094B"/>
    <w:rsid w:val="00276EB9"/>
    <w:rsid w:val="0028307C"/>
    <w:rsid w:val="00286BB0"/>
    <w:rsid w:val="0028794E"/>
    <w:rsid w:val="00287D18"/>
    <w:rsid w:val="002961C9"/>
    <w:rsid w:val="002A104D"/>
    <w:rsid w:val="002B33A0"/>
    <w:rsid w:val="002D5231"/>
    <w:rsid w:val="002E0F76"/>
    <w:rsid w:val="002F64FB"/>
    <w:rsid w:val="003062C9"/>
    <w:rsid w:val="0030744F"/>
    <w:rsid w:val="00317766"/>
    <w:rsid w:val="00333E9A"/>
    <w:rsid w:val="00335BE0"/>
    <w:rsid w:val="00337A79"/>
    <w:rsid w:val="00356798"/>
    <w:rsid w:val="00382A38"/>
    <w:rsid w:val="00386C2E"/>
    <w:rsid w:val="00390F87"/>
    <w:rsid w:val="00396FD2"/>
    <w:rsid w:val="00397F05"/>
    <w:rsid w:val="003A2AE5"/>
    <w:rsid w:val="003A5B71"/>
    <w:rsid w:val="003B0342"/>
    <w:rsid w:val="003B2B42"/>
    <w:rsid w:val="003B2E3A"/>
    <w:rsid w:val="003B7A37"/>
    <w:rsid w:val="003C359D"/>
    <w:rsid w:val="003C4183"/>
    <w:rsid w:val="003C7CA8"/>
    <w:rsid w:val="003E015F"/>
    <w:rsid w:val="003E4F33"/>
    <w:rsid w:val="004007AC"/>
    <w:rsid w:val="004059B3"/>
    <w:rsid w:val="00413AD7"/>
    <w:rsid w:val="0043571D"/>
    <w:rsid w:val="0043612F"/>
    <w:rsid w:val="00444EA4"/>
    <w:rsid w:val="00447A7E"/>
    <w:rsid w:val="0045234E"/>
    <w:rsid w:val="00460C37"/>
    <w:rsid w:val="004763D1"/>
    <w:rsid w:val="004926FF"/>
    <w:rsid w:val="00492E85"/>
    <w:rsid w:val="004A600E"/>
    <w:rsid w:val="004A7CCA"/>
    <w:rsid w:val="004B757A"/>
    <w:rsid w:val="004C772F"/>
    <w:rsid w:val="004D7FA7"/>
    <w:rsid w:val="004E23DA"/>
    <w:rsid w:val="004F2059"/>
    <w:rsid w:val="004F3903"/>
    <w:rsid w:val="004F78FB"/>
    <w:rsid w:val="00507BD7"/>
    <w:rsid w:val="00514366"/>
    <w:rsid w:val="00514775"/>
    <w:rsid w:val="005254A2"/>
    <w:rsid w:val="00526898"/>
    <w:rsid w:val="00532990"/>
    <w:rsid w:val="00553227"/>
    <w:rsid w:val="005777ED"/>
    <w:rsid w:val="00581CE8"/>
    <w:rsid w:val="00582F49"/>
    <w:rsid w:val="00585491"/>
    <w:rsid w:val="00591A4A"/>
    <w:rsid w:val="00593BA6"/>
    <w:rsid w:val="00597295"/>
    <w:rsid w:val="005B11C1"/>
    <w:rsid w:val="005C067A"/>
    <w:rsid w:val="005E0F43"/>
    <w:rsid w:val="005E2F59"/>
    <w:rsid w:val="005E60A1"/>
    <w:rsid w:val="005F04CB"/>
    <w:rsid w:val="005F0627"/>
    <w:rsid w:val="005F2A50"/>
    <w:rsid w:val="006029A1"/>
    <w:rsid w:val="00605F75"/>
    <w:rsid w:val="00611F57"/>
    <w:rsid w:val="00621E2D"/>
    <w:rsid w:val="00632A0B"/>
    <w:rsid w:val="00633B6F"/>
    <w:rsid w:val="00634BEF"/>
    <w:rsid w:val="00635F63"/>
    <w:rsid w:val="00636551"/>
    <w:rsid w:val="00641013"/>
    <w:rsid w:val="00650FFC"/>
    <w:rsid w:val="0065473A"/>
    <w:rsid w:val="006607D9"/>
    <w:rsid w:val="00661CD0"/>
    <w:rsid w:val="00666450"/>
    <w:rsid w:val="006805BA"/>
    <w:rsid w:val="006865D3"/>
    <w:rsid w:val="00686C19"/>
    <w:rsid w:val="00690BC2"/>
    <w:rsid w:val="00696CC8"/>
    <w:rsid w:val="00697FD9"/>
    <w:rsid w:val="006A4043"/>
    <w:rsid w:val="006A4B58"/>
    <w:rsid w:val="006B6304"/>
    <w:rsid w:val="006C3D0E"/>
    <w:rsid w:val="006C432E"/>
    <w:rsid w:val="006D2F39"/>
    <w:rsid w:val="006E65CF"/>
    <w:rsid w:val="006F20F9"/>
    <w:rsid w:val="006F445E"/>
    <w:rsid w:val="006F543F"/>
    <w:rsid w:val="00704696"/>
    <w:rsid w:val="007162E3"/>
    <w:rsid w:val="00721FE4"/>
    <w:rsid w:val="0073331F"/>
    <w:rsid w:val="0073607B"/>
    <w:rsid w:val="007367D0"/>
    <w:rsid w:val="007479FB"/>
    <w:rsid w:val="0075106A"/>
    <w:rsid w:val="00757CDD"/>
    <w:rsid w:val="00757DD2"/>
    <w:rsid w:val="00763A62"/>
    <w:rsid w:val="007648CA"/>
    <w:rsid w:val="00767D13"/>
    <w:rsid w:val="00773AB2"/>
    <w:rsid w:val="007766A4"/>
    <w:rsid w:val="007816DC"/>
    <w:rsid w:val="00782298"/>
    <w:rsid w:val="00783DF3"/>
    <w:rsid w:val="00796303"/>
    <w:rsid w:val="007966E5"/>
    <w:rsid w:val="007A08AC"/>
    <w:rsid w:val="007A3DDF"/>
    <w:rsid w:val="007A42E0"/>
    <w:rsid w:val="007A4827"/>
    <w:rsid w:val="007A630F"/>
    <w:rsid w:val="007A746C"/>
    <w:rsid w:val="007B0265"/>
    <w:rsid w:val="007C6398"/>
    <w:rsid w:val="007C6441"/>
    <w:rsid w:val="007D0FAA"/>
    <w:rsid w:val="007D2C32"/>
    <w:rsid w:val="007D7FFA"/>
    <w:rsid w:val="007E0075"/>
    <w:rsid w:val="007F36C8"/>
    <w:rsid w:val="007F40FC"/>
    <w:rsid w:val="007F4B55"/>
    <w:rsid w:val="00806127"/>
    <w:rsid w:val="0080683D"/>
    <w:rsid w:val="008200FD"/>
    <w:rsid w:val="00822CF8"/>
    <w:rsid w:val="00830143"/>
    <w:rsid w:val="00834F89"/>
    <w:rsid w:val="008432FD"/>
    <w:rsid w:val="00845ADA"/>
    <w:rsid w:val="00846546"/>
    <w:rsid w:val="008529D3"/>
    <w:rsid w:val="00857C4B"/>
    <w:rsid w:val="00863B88"/>
    <w:rsid w:val="00873165"/>
    <w:rsid w:val="008763FD"/>
    <w:rsid w:val="00877AC0"/>
    <w:rsid w:val="00895D1A"/>
    <w:rsid w:val="008A099D"/>
    <w:rsid w:val="008A1EAF"/>
    <w:rsid w:val="008A6B26"/>
    <w:rsid w:val="008E7220"/>
    <w:rsid w:val="008F487B"/>
    <w:rsid w:val="00902235"/>
    <w:rsid w:val="009170B2"/>
    <w:rsid w:val="009278D8"/>
    <w:rsid w:val="00927F22"/>
    <w:rsid w:val="00932458"/>
    <w:rsid w:val="00940EDB"/>
    <w:rsid w:val="009435FC"/>
    <w:rsid w:val="009553CC"/>
    <w:rsid w:val="00957749"/>
    <w:rsid w:val="009639F4"/>
    <w:rsid w:val="009741F8"/>
    <w:rsid w:val="009757B4"/>
    <w:rsid w:val="00986953"/>
    <w:rsid w:val="009932EB"/>
    <w:rsid w:val="0099584D"/>
    <w:rsid w:val="00995AC1"/>
    <w:rsid w:val="00996B62"/>
    <w:rsid w:val="009973EA"/>
    <w:rsid w:val="009A5390"/>
    <w:rsid w:val="009B0015"/>
    <w:rsid w:val="009B4E24"/>
    <w:rsid w:val="009C43A7"/>
    <w:rsid w:val="009E218F"/>
    <w:rsid w:val="009E3578"/>
    <w:rsid w:val="009E611C"/>
    <w:rsid w:val="009F4523"/>
    <w:rsid w:val="009F4E34"/>
    <w:rsid w:val="00A033A7"/>
    <w:rsid w:val="00A073C8"/>
    <w:rsid w:val="00A11EE5"/>
    <w:rsid w:val="00A20577"/>
    <w:rsid w:val="00A37EF5"/>
    <w:rsid w:val="00A46EE9"/>
    <w:rsid w:val="00A54C4B"/>
    <w:rsid w:val="00A561A2"/>
    <w:rsid w:val="00A5733F"/>
    <w:rsid w:val="00A671B3"/>
    <w:rsid w:val="00A759DD"/>
    <w:rsid w:val="00A807A7"/>
    <w:rsid w:val="00A90119"/>
    <w:rsid w:val="00A944A2"/>
    <w:rsid w:val="00A9606A"/>
    <w:rsid w:val="00A96CD7"/>
    <w:rsid w:val="00AD5F60"/>
    <w:rsid w:val="00AE47CB"/>
    <w:rsid w:val="00AF1528"/>
    <w:rsid w:val="00AF200F"/>
    <w:rsid w:val="00AF58BC"/>
    <w:rsid w:val="00B00906"/>
    <w:rsid w:val="00B04812"/>
    <w:rsid w:val="00B14015"/>
    <w:rsid w:val="00B14C26"/>
    <w:rsid w:val="00B162A2"/>
    <w:rsid w:val="00B36832"/>
    <w:rsid w:val="00B42AA6"/>
    <w:rsid w:val="00B44928"/>
    <w:rsid w:val="00B67312"/>
    <w:rsid w:val="00B7569D"/>
    <w:rsid w:val="00B77BFA"/>
    <w:rsid w:val="00B805F7"/>
    <w:rsid w:val="00B83F82"/>
    <w:rsid w:val="00B87E55"/>
    <w:rsid w:val="00B9175C"/>
    <w:rsid w:val="00B940D8"/>
    <w:rsid w:val="00B97B32"/>
    <w:rsid w:val="00BA68B1"/>
    <w:rsid w:val="00BA79EF"/>
    <w:rsid w:val="00BB31D0"/>
    <w:rsid w:val="00BC38EC"/>
    <w:rsid w:val="00BC4E28"/>
    <w:rsid w:val="00BD5C3B"/>
    <w:rsid w:val="00BE0904"/>
    <w:rsid w:val="00BE20B3"/>
    <w:rsid w:val="00BE7099"/>
    <w:rsid w:val="00BF4592"/>
    <w:rsid w:val="00C118CD"/>
    <w:rsid w:val="00C14D38"/>
    <w:rsid w:val="00C260CB"/>
    <w:rsid w:val="00C40EAE"/>
    <w:rsid w:val="00C43455"/>
    <w:rsid w:val="00C446C0"/>
    <w:rsid w:val="00C54D4D"/>
    <w:rsid w:val="00C66699"/>
    <w:rsid w:val="00C72076"/>
    <w:rsid w:val="00C80B6C"/>
    <w:rsid w:val="00C854CE"/>
    <w:rsid w:val="00C879CC"/>
    <w:rsid w:val="00C97676"/>
    <w:rsid w:val="00CA3860"/>
    <w:rsid w:val="00CB137C"/>
    <w:rsid w:val="00CB434E"/>
    <w:rsid w:val="00CB7664"/>
    <w:rsid w:val="00CC2500"/>
    <w:rsid w:val="00CD0701"/>
    <w:rsid w:val="00CF6BA4"/>
    <w:rsid w:val="00D04860"/>
    <w:rsid w:val="00D258F3"/>
    <w:rsid w:val="00D26EC1"/>
    <w:rsid w:val="00D3216D"/>
    <w:rsid w:val="00D36CC3"/>
    <w:rsid w:val="00D41AC3"/>
    <w:rsid w:val="00D8012F"/>
    <w:rsid w:val="00D85434"/>
    <w:rsid w:val="00D90B06"/>
    <w:rsid w:val="00D951E9"/>
    <w:rsid w:val="00D95A61"/>
    <w:rsid w:val="00DB06DA"/>
    <w:rsid w:val="00DC2FD5"/>
    <w:rsid w:val="00DC3CFD"/>
    <w:rsid w:val="00DD2785"/>
    <w:rsid w:val="00DD3EBA"/>
    <w:rsid w:val="00DE0609"/>
    <w:rsid w:val="00DE7947"/>
    <w:rsid w:val="00DF4420"/>
    <w:rsid w:val="00DF7E7D"/>
    <w:rsid w:val="00E03E96"/>
    <w:rsid w:val="00E1322A"/>
    <w:rsid w:val="00E15BC4"/>
    <w:rsid w:val="00E17B87"/>
    <w:rsid w:val="00E202BC"/>
    <w:rsid w:val="00E20D44"/>
    <w:rsid w:val="00E44608"/>
    <w:rsid w:val="00E51582"/>
    <w:rsid w:val="00E52860"/>
    <w:rsid w:val="00E54B21"/>
    <w:rsid w:val="00E73745"/>
    <w:rsid w:val="00E742C3"/>
    <w:rsid w:val="00E958B4"/>
    <w:rsid w:val="00EA140A"/>
    <w:rsid w:val="00EB671B"/>
    <w:rsid w:val="00EC2CC4"/>
    <w:rsid w:val="00ED17E6"/>
    <w:rsid w:val="00EF2041"/>
    <w:rsid w:val="00EF550A"/>
    <w:rsid w:val="00F07A80"/>
    <w:rsid w:val="00F20D15"/>
    <w:rsid w:val="00F21B27"/>
    <w:rsid w:val="00F241B2"/>
    <w:rsid w:val="00F312DA"/>
    <w:rsid w:val="00F34EE5"/>
    <w:rsid w:val="00F37C20"/>
    <w:rsid w:val="00F534D1"/>
    <w:rsid w:val="00F55611"/>
    <w:rsid w:val="00F70FA7"/>
    <w:rsid w:val="00F8024C"/>
    <w:rsid w:val="00F86750"/>
    <w:rsid w:val="00F93DC2"/>
    <w:rsid w:val="00F97947"/>
    <w:rsid w:val="00FA2B69"/>
    <w:rsid w:val="00FA4E95"/>
    <w:rsid w:val="00FA4EA5"/>
    <w:rsid w:val="00FD39AE"/>
    <w:rsid w:val="00FE5295"/>
    <w:rsid w:val="00FF32A0"/>
    <w:rsid w:val="00FF5042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1E43"/>
  <w15:docId w15:val="{B6034B6E-6804-416F-AAB9-4DFE197B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E007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0D44"/>
    <w:rPr>
      <w:b/>
      <w:bCs/>
    </w:rPr>
  </w:style>
  <w:style w:type="paragraph" w:styleId="a4">
    <w:name w:val="No Spacing"/>
    <w:uiPriority w:val="99"/>
    <w:qFormat/>
    <w:rsid w:val="00E20D44"/>
    <w:pPr>
      <w:spacing w:after="0" w:line="240" w:lineRule="auto"/>
    </w:pPr>
  </w:style>
  <w:style w:type="table" w:styleId="a5">
    <w:name w:val="Table Grid"/>
    <w:basedOn w:val="a1"/>
    <w:uiPriority w:val="59"/>
    <w:rsid w:val="00E20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E20D44"/>
    <w:rPr>
      <w:color w:val="0000FF"/>
      <w:u w:val="single"/>
    </w:rPr>
  </w:style>
  <w:style w:type="character" w:styleId="a7">
    <w:name w:val="Emphasis"/>
    <w:basedOn w:val="a0"/>
    <w:uiPriority w:val="20"/>
    <w:qFormat/>
    <w:rsid w:val="00E20D44"/>
    <w:rPr>
      <w:i/>
      <w:iCs/>
    </w:rPr>
  </w:style>
  <w:style w:type="character" w:customStyle="1" w:styleId="longtext">
    <w:name w:val="long_text"/>
    <w:basedOn w:val="a0"/>
    <w:rsid w:val="00E20D44"/>
  </w:style>
  <w:style w:type="character" w:customStyle="1" w:styleId="hps">
    <w:name w:val="hps"/>
    <w:rsid w:val="008A099D"/>
  </w:style>
  <w:style w:type="paragraph" w:styleId="a8">
    <w:name w:val="Balloon Text"/>
    <w:basedOn w:val="a"/>
    <w:link w:val="a9"/>
    <w:uiPriority w:val="99"/>
    <w:semiHidden/>
    <w:unhideWhenUsed/>
    <w:rsid w:val="002830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07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515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515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a">
    <w:name w:val="Абзац списку"/>
    <w:basedOn w:val="a"/>
    <w:qFormat/>
    <w:rsid w:val="00E51582"/>
    <w:pPr>
      <w:ind w:left="720"/>
      <w:contextualSpacing/>
    </w:pPr>
    <w:rPr>
      <w:lang w:eastAsia="uk-UA"/>
    </w:rPr>
  </w:style>
  <w:style w:type="paragraph" w:styleId="21">
    <w:name w:val="Body Text 2"/>
    <w:basedOn w:val="a"/>
    <w:link w:val="22"/>
    <w:rsid w:val="00E515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515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ody Text"/>
    <w:basedOn w:val="a"/>
    <w:link w:val="ac"/>
    <w:rsid w:val="00E51582"/>
    <w:pPr>
      <w:spacing w:after="120"/>
    </w:pPr>
  </w:style>
  <w:style w:type="character" w:customStyle="1" w:styleId="ac">
    <w:name w:val="Основной текст Знак"/>
    <w:basedOn w:val="a0"/>
    <w:link w:val="ab"/>
    <w:rsid w:val="00E515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E5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E007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List Paragraph"/>
    <w:basedOn w:val="a"/>
    <w:uiPriority w:val="34"/>
    <w:qFormat/>
    <w:rsid w:val="00257D0D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1802B5"/>
    <w:pPr>
      <w:spacing w:before="100" w:beforeAutospacing="1" w:after="100" w:afterAutospacing="1"/>
    </w:pPr>
    <w:rPr>
      <w:lang w:eastAsia="uk-UA"/>
    </w:rPr>
  </w:style>
  <w:style w:type="paragraph" w:customStyle="1" w:styleId="10">
    <w:name w:val="Обычный1"/>
    <w:rsid w:val="00074258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830143"/>
  </w:style>
  <w:style w:type="paragraph" w:customStyle="1" w:styleId="af">
    <w:name w:val="Знак Знак"/>
    <w:basedOn w:val="a"/>
    <w:rsid w:val="00763A6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EC0DF-96D1-4665-B589-B4F3B5A9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7</cp:revision>
  <cp:lastPrinted>2019-03-12T12:53:00Z</cp:lastPrinted>
  <dcterms:created xsi:type="dcterms:W3CDTF">2019-03-12T09:21:00Z</dcterms:created>
  <dcterms:modified xsi:type="dcterms:W3CDTF">2019-03-13T07:15:00Z</dcterms:modified>
</cp:coreProperties>
</file>