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4C" w:rsidRPr="00F7264C" w:rsidRDefault="00F7264C" w:rsidP="00F7264C">
      <w:pPr>
        <w:pStyle w:val="Default"/>
        <w:jc w:val="center"/>
        <w:rPr>
          <w:sz w:val="28"/>
          <w:szCs w:val="28"/>
        </w:rPr>
      </w:pPr>
      <w:r w:rsidRPr="00F7264C">
        <w:rPr>
          <w:b/>
          <w:bCs/>
          <w:sz w:val="28"/>
          <w:szCs w:val="28"/>
        </w:rPr>
        <w:t>ДОВІДКА</w:t>
      </w:r>
    </w:p>
    <w:p w:rsidR="00DA5CF0" w:rsidRPr="00F7264C" w:rsidRDefault="00F7264C" w:rsidP="00F7264C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F7264C">
        <w:rPr>
          <w:b/>
          <w:bCs/>
          <w:sz w:val="28"/>
          <w:szCs w:val="28"/>
          <w:lang w:val="uk-UA"/>
        </w:rPr>
        <w:t>Про гро</w:t>
      </w:r>
      <w:r w:rsidRPr="00F7264C">
        <w:rPr>
          <w:b/>
          <w:bCs/>
          <w:sz w:val="28"/>
          <w:szCs w:val="28"/>
          <w:lang w:val="uk-UA"/>
        </w:rPr>
        <w:t xml:space="preserve">мадські обговорення </w:t>
      </w:r>
      <w:proofErr w:type="spellStart"/>
      <w:r w:rsidRPr="00F7264C">
        <w:rPr>
          <w:b/>
          <w:bCs/>
          <w:sz w:val="28"/>
          <w:szCs w:val="28"/>
          <w:lang w:val="uk-UA"/>
        </w:rPr>
        <w:t>проєкту</w:t>
      </w:r>
      <w:proofErr w:type="spellEnd"/>
      <w:r w:rsidRPr="00F7264C">
        <w:rPr>
          <w:b/>
          <w:bCs/>
          <w:sz w:val="28"/>
          <w:szCs w:val="28"/>
          <w:lang w:val="uk-UA"/>
        </w:rPr>
        <w:t xml:space="preserve"> </w:t>
      </w:r>
      <w:r w:rsidRPr="00F7264C">
        <w:rPr>
          <w:b/>
          <w:bCs/>
          <w:sz w:val="28"/>
          <w:szCs w:val="28"/>
          <w:lang w:val="uk-UA"/>
        </w:rPr>
        <w:t xml:space="preserve">Регіональної програми </w:t>
      </w:r>
      <w:r w:rsidRPr="00F7264C">
        <w:rPr>
          <w:b/>
          <w:bCs/>
          <w:sz w:val="28"/>
          <w:szCs w:val="28"/>
          <w:lang w:val="uk-UA"/>
        </w:rPr>
        <w:t>«Питна вода Луганщини» на 2021-2024 роки</w:t>
      </w:r>
    </w:p>
    <w:p w:rsidR="00F7264C" w:rsidRDefault="00F7264C" w:rsidP="00F7264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F7264C" w:rsidRDefault="00F7264C" w:rsidP="00F7264C">
      <w:pPr>
        <w:pStyle w:val="Default"/>
        <w:jc w:val="both"/>
        <w:rPr>
          <w:bCs/>
          <w:sz w:val="28"/>
          <w:szCs w:val="28"/>
          <w:lang w:val="uk-UA"/>
        </w:rPr>
      </w:pPr>
      <w:r w:rsidRPr="00F7264C">
        <w:rPr>
          <w:b/>
          <w:bCs/>
          <w:sz w:val="28"/>
          <w:szCs w:val="28"/>
          <w:lang w:val="uk-UA"/>
        </w:rPr>
        <w:t>Замовник:</w:t>
      </w:r>
      <w:r>
        <w:rPr>
          <w:b/>
          <w:bCs/>
          <w:sz w:val="28"/>
          <w:szCs w:val="28"/>
          <w:lang w:val="uk-UA"/>
        </w:rPr>
        <w:t xml:space="preserve"> </w:t>
      </w:r>
      <w:r w:rsidRPr="00F7264C">
        <w:rPr>
          <w:bCs/>
          <w:sz w:val="28"/>
          <w:szCs w:val="28"/>
          <w:lang w:val="uk-UA"/>
        </w:rPr>
        <w:t>Департамент житлово-комунального господарства Луганської обласної державної адміністрації.</w:t>
      </w:r>
    </w:p>
    <w:p w:rsidR="00F7264C" w:rsidRDefault="00F7264C" w:rsidP="00F7264C">
      <w:pPr>
        <w:pStyle w:val="Default"/>
        <w:jc w:val="both"/>
        <w:rPr>
          <w:bCs/>
          <w:sz w:val="28"/>
          <w:szCs w:val="28"/>
          <w:lang w:val="uk-UA"/>
        </w:rPr>
      </w:pPr>
    </w:p>
    <w:p w:rsidR="00F7264C" w:rsidRDefault="00F7264C" w:rsidP="00F7264C">
      <w:pPr>
        <w:pStyle w:val="Default"/>
        <w:ind w:firstLine="567"/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 xml:space="preserve">На виконання статті 10 Закону України «Про стратегічну екологічну оцінку» (далі </w:t>
      </w:r>
      <w:r>
        <w:rPr>
          <w:sz w:val="28"/>
          <w:lang w:val="uk-UA"/>
        </w:rPr>
        <w:t xml:space="preserve">– </w:t>
      </w:r>
      <w:r w:rsidRPr="00F7264C">
        <w:rPr>
          <w:sz w:val="28"/>
          <w:lang w:val="uk-UA"/>
        </w:rPr>
        <w:t xml:space="preserve">Закон) </w:t>
      </w:r>
      <w:r>
        <w:rPr>
          <w:sz w:val="28"/>
          <w:lang w:val="uk-UA"/>
        </w:rPr>
        <w:t>01</w:t>
      </w:r>
      <w:r w:rsidRPr="00F7264C">
        <w:rPr>
          <w:sz w:val="28"/>
          <w:lang w:val="uk-UA"/>
        </w:rPr>
        <w:t>.</w:t>
      </w:r>
      <w:r>
        <w:rPr>
          <w:sz w:val="28"/>
          <w:lang w:val="uk-UA"/>
        </w:rPr>
        <w:t>09</w:t>
      </w:r>
      <w:r w:rsidRPr="00F7264C">
        <w:rPr>
          <w:sz w:val="28"/>
          <w:lang w:val="uk-UA"/>
        </w:rPr>
        <w:t>.20</w:t>
      </w:r>
      <w:r>
        <w:rPr>
          <w:sz w:val="28"/>
          <w:lang w:val="uk-UA"/>
        </w:rPr>
        <w:t>20</w:t>
      </w:r>
      <w:r w:rsidRPr="00F7264C">
        <w:rPr>
          <w:sz w:val="28"/>
          <w:lang w:val="uk-UA"/>
        </w:rPr>
        <w:t xml:space="preserve"> </w:t>
      </w:r>
      <w:r>
        <w:rPr>
          <w:sz w:val="28"/>
          <w:lang w:val="uk-UA"/>
        </w:rPr>
        <w:t>Департаментом</w:t>
      </w:r>
      <w:r w:rsidRPr="00F7264C">
        <w:rPr>
          <w:sz w:val="28"/>
          <w:lang w:val="uk-UA"/>
        </w:rPr>
        <w:t xml:space="preserve"> було оприлюднено Заяву про визначення обсягу стратегічної екологічної оцінки та </w:t>
      </w:r>
      <w:proofErr w:type="spellStart"/>
      <w:r w:rsidRPr="00F7264C">
        <w:rPr>
          <w:sz w:val="28"/>
          <w:lang w:val="uk-UA"/>
        </w:rPr>
        <w:t>про</w:t>
      </w:r>
      <w:r>
        <w:rPr>
          <w:sz w:val="28"/>
          <w:lang w:val="uk-UA"/>
        </w:rPr>
        <w:t>є</w:t>
      </w:r>
      <w:r w:rsidRPr="00F7264C">
        <w:rPr>
          <w:sz w:val="28"/>
          <w:lang w:val="uk-UA"/>
        </w:rPr>
        <w:t>кт</w:t>
      </w:r>
      <w:proofErr w:type="spellEnd"/>
      <w:r w:rsidRPr="00F7264C">
        <w:rPr>
          <w:sz w:val="28"/>
          <w:lang w:val="uk-UA"/>
        </w:rPr>
        <w:t xml:space="preserve"> Регіональної програми «Питна вода Луганщини» на 2021-2024 роки (далі </w:t>
      </w:r>
      <w:r>
        <w:rPr>
          <w:sz w:val="28"/>
          <w:lang w:val="uk-UA"/>
        </w:rPr>
        <w:t>–</w:t>
      </w:r>
      <w:r w:rsidRPr="00F7264C">
        <w:rPr>
          <w:sz w:val="28"/>
          <w:lang w:val="uk-UA"/>
        </w:rPr>
        <w:t xml:space="preserve"> Програма) шляхом розміщення на офіційному веб-сайті </w:t>
      </w:r>
      <w:r>
        <w:rPr>
          <w:sz w:val="28"/>
          <w:lang w:val="uk-UA"/>
        </w:rPr>
        <w:t>Департаменту</w:t>
      </w:r>
      <w:r w:rsidRPr="00F7264C">
        <w:rPr>
          <w:sz w:val="28"/>
          <w:lang w:val="uk-UA"/>
        </w:rPr>
        <w:t xml:space="preserve"> з мет</w:t>
      </w:r>
      <w:r>
        <w:rPr>
          <w:sz w:val="28"/>
          <w:lang w:val="uk-UA"/>
        </w:rPr>
        <w:t>о</w:t>
      </w:r>
      <w:r w:rsidRPr="00F7264C">
        <w:rPr>
          <w:sz w:val="28"/>
          <w:lang w:val="uk-UA"/>
        </w:rPr>
        <w:t>ю одержання та врахування зауважень і пропозицій громадськості.</w:t>
      </w:r>
    </w:p>
    <w:p w:rsidR="00F7264C" w:rsidRDefault="00F7264C" w:rsidP="00F7264C">
      <w:pPr>
        <w:pStyle w:val="Default"/>
        <w:ind w:firstLine="567"/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>Повідомлення про оприлюднення Заяви було опубліковано у наступних друкованих засобах масової інформації:</w:t>
      </w:r>
    </w:p>
    <w:p w:rsidR="00F7264C" w:rsidRDefault="00F7264C" w:rsidP="00F7264C">
      <w:pPr>
        <w:pStyle w:val="Default"/>
        <w:numPr>
          <w:ilvl w:val="0"/>
          <w:numId w:val="2"/>
        </w:numPr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>«Вісник Луганщини» (</w:t>
      </w:r>
      <w:proofErr w:type="spellStart"/>
      <w:r w:rsidRPr="00F7264C">
        <w:rPr>
          <w:sz w:val="28"/>
          <w:lang w:val="uk-UA"/>
        </w:rPr>
        <w:t>ЛУГАНЩИНА.ua</w:t>
      </w:r>
      <w:proofErr w:type="spellEnd"/>
      <w:r w:rsidRPr="00F7264C">
        <w:rPr>
          <w:sz w:val="28"/>
          <w:lang w:val="uk-UA"/>
        </w:rPr>
        <w:t xml:space="preserve">) № </w:t>
      </w:r>
      <w:r>
        <w:rPr>
          <w:sz w:val="28"/>
          <w:lang w:val="uk-UA"/>
        </w:rPr>
        <w:t>29</w:t>
      </w:r>
      <w:r w:rsidRPr="00F7264C">
        <w:rPr>
          <w:sz w:val="28"/>
          <w:lang w:val="uk-UA"/>
        </w:rPr>
        <w:t xml:space="preserve"> (</w:t>
      </w:r>
      <w:r>
        <w:rPr>
          <w:sz w:val="28"/>
          <w:lang w:val="uk-UA"/>
        </w:rPr>
        <w:t>74</w:t>
      </w:r>
      <w:r w:rsidRPr="00F7264C">
        <w:rPr>
          <w:sz w:val="28"/>
          <w:lang w:val="uk-UA"/>
        </w:rPr>
        <w:t xml:space="preserve">) від </w:t>
      </w:r>
      <w:r>
        <w:rPr>
          <w:sz w:val="28"/>
          <w:lang w:val="uk-UA"/>
        </w:rPr>
        <w:t>0</w:t>
      </w:r>
      <w:r w:rsidRPr="00F7264C">
        <w:rPr>
          <w:sz w:val="28"/>
          <w:lang w:val="uk-UA"/>
        </w:rPr>
        <w:t>2.</w:t>
      </w:r>
      <w:r>
        <w:rPr>
          <w:sz w:val="28"/>
          <w:lang w:val="uk-UA"/>
        </w:rPr>
        <w:t>09</w:t>
      </w:r>
      <w:r w:rsidRPr="00F7264C">
        <w:rPr>
          <w:sz w:val="28"/>
          <w:lang w:val="uk-UA"/>
        </w:rPr>
        <w:t>.20</w:t>
      </w:r>
      <w:r>
        <w:rPr>
          <w:sz w:val="28"/>
          <w:lang w:val="uk-UA"/>
        </w:rPr>
        <w:t>20</w:t>
      </w:r>
      <w:r w:rsidRPr="00F7264C">
        <w:rPr>
          <w:sz w:val="28"/>
          <w:lang w:val="uk-UA"/>
        </w:rPr>
        <w:t>;</w:t>
      </w:r>
    </w:p>
    <w:p w:rsidR="00F7264C" w:rsidRDefault="00F7264C" w:rsidP="00F7264C">
      <w:pPr>
        <w:pStyle w:val="Default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«А плюс ТВ» № 36 від 02.0</w:t>
      </w:r>
      <w:r w:rsidR="003935BB">
        <w:rPr>
          <w:sz w:val="28"/>
          <w:lang w:val="uk-UA"/>
        </w:rPr>
        <w:t>9</w:t>
      </w:r>
      <w:r>
        <w:rPr>
          <w:sz w:val="28"/>
          <w:lang w:val="uk-UA"/>
        </w:rPr>
        <w:t>.2020.</w:t>
      </w:r>
    </w:p>
    <w:p w:rsidR="00F7264C" w:rsidRPr="00F7264C" w:rsidRDefault="00F7264C" w:rsidP="00F7264C">
      <w:pPr>
        <w:pStyle w:val="Default"/>
        <w:ind w:firstLine="567"/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>Впродовж встановленого терміну (1</w:t>
      </w:r>
      <w:r>
        <w:rPr>
          <w:sz w:val="28"/>
          <w:lang w:val="uk-UA"/>
        </w:rPr>
        <w:t>5</w:t>
      </w:r>
      <w:r w:rsidRPr="00F7264C">
        <w:rPr>
          <w:sz w:val="28"/>
          <w:lang w:val="uk-UA"/>
        </w:rPr>
        <w:t xml:space="preserve"> днів) зауважень та пропозицій від громадськості не надходило.</w:t>
      </w:r>
    </w:p>
    <w:p w:rsidR="00F7264C" w:rsidRPr="00F7264C" w:rsidRDefault="00F7264C" w:rsidP="00F7264C">
      <w:pPr>
        <w:pStyle w:val="Default"/>
        <w:ind w:firstLine="567"/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 xml:space="preserve">На виконання статті 12 Закону повідомлення про оприлюднення </w:t>
      </w:r>
      <w:proofErr w:type="spellStart"/>
      <w:r w:rsidRPr="00F7264C">
        <w:rPr>
          <w:sz w:val="28"/>
          <w:lang w:val="uk-UA"/>
        </w:rPr>
        <w:t>про</w:t>
      </w:r>
      <w:r>
        <w:rPr>
          <w:sz w:val="28"/>
          <w:lang w:val="uk-UA"/>
        </w:rPr>
        <w:t>є</w:t>
      </w:r>
      <w:r w:rsidRPr="00F7264C">
        <w:rPr>
          <w:sz w:val="28"/>
          <w:lang w:val="uk-UA"/>
        </w:rPr>
        <w:t>кту</w:t>
      </w:r>
      <w:proofErr w:type="spellEnd"/>
      <w:r w:rsidRPr="00F7264C">
        <w:rPr>
          <w:sz w:val="28"/>
          <w:lang w:val="uk-UA"/>
        </w:rPr>
        <w:t xml:space="preserve"> Програми та звіту про стратегічну екологічну оцінку було ро</w:t>
      </w:r>
      <w:r>
        <w:rPr>
          <w:sz w:val="28"/>
          <w:lang w:val="uk-UA"/>
        </w:rPr>
        <w:t xml:space="preserve">зміщено на офіційному веб-сайті Департаменту </w:t>
      </w:r>
      <w:r w:rsidR="003935BB">
        <w:rPr>
          <w:sz w:val="28"/>
          <w:lang w:val="uk-UA"/>
        </w:rPr>
        <w:t>23.09.2020</w:t>
      </w:r>
      <w:r w:rsidRPr="00F7264C">
        <w:rPr>
          <w:sz w:val="28"/>
          <w:lang w:val="uk-UA"/>
        </w:rPr>
        <w:t>.</w:t>
      </w:r>
    </w:p>
    <w:p w:rsidR="00F7264C" w:rsidRDefault="00F7264C" w:rsidP="003935BB">
      <w:pPr>
        <w:pStyle w:val="Default"/>
        <w:ind w:firstLine="567"/>
        <w:jc w:val="both"/>
        <w:rPr>
          <w:sz w:val="28"/>
          <w:lang w:val="uk-UA"/>
        </w:rPr>
      </w:pPr>
      <w:r w:rsidRPr="00F7264C">
        <w:rPr>
          <w:sz w:val="28"/>
          <w:lang w:val="uk-UA"/>
        </w:rPr>
        <w:t xml:space="preserve">Повідомлення про оприлюднення </w:t>
      </w:r>
      <w:proofErr w:type="spellStart"/>
      <w:r w:rsidRPr="00F7264C">
        <w:rPr>
          <w:sz w:val="28"/>
          <w:lang w:val="uk-UA"/>
        </w:rPr>
        <w:t>про</w:t>
      </w:r>
      <w:r w:rsidR="003935BB">
        <w:rPr>
          <w:sz w:val="28"/>
          <w:lang w:val="uk-UA"/>
        </w:rPr>
        <w:t>є</w:t>
      </w:r>
      <w:r w:rsidRPr="00F7264C">
        <w:rPr>
          <w:sz w:val="28"/>
          <w:lang w:val="uk-UA"/>
        </w:rPr>
        <w:t>кту</w:t>
      </w:r>
      <w:proofErr w:type="spellEnd"/>
      <w:r w:rsidRPr="00F7264C">
        <w:rPr>
          <w:sz w:val="28"/>
          <w:lang w:val="uk-UA"/>
        </w:rPr>
        <w:t xml:space="preserve"> Програми та звіту про стратегічну екологічну оцінку було опубліковано у наступних друкованих засобах масової інформації:</w:t>
      </w:r>
    </w:p>
    <w:p w:rsidR="003935BB" w:rsidRPr="003935BB" w:rsidRDefault="003935BB" w:rsidP="003935BB">
      <w:pPr>
        <w:pStyle w:val="Default"/>
        <w:jc w:val="both"/>
        <w:rPr>
          <w:sz w:val="28"/>
          <w:lang w:val="uk-UA"/>
        </w:rPr>
      </w:pPr>
      <w:r w:rsidRPr="003935BB">
        <w:rPr>
          <w:sz w:val="28"/>
          <w:lang w:val="uk-UA"/>
        </w:rPr>
        <w:t>-</w:t>
      </w:r>
      <w:r w:rsidRPr="003935BB">
        <w:rPr>
          <w:sz w:val="28"/>
          <w:lang w:val="uk-UA"/>
        </w:rPr>
        <w:tab/>
        <w:t>«Вісник Луганщини» (</w:t>
      </w:r>
      <w:proofErr w:type="spellStart"/>
      <w:r w:rsidRPr="003935BB">
        <w:rPr>
          <w:sz w:val="28"/>
          <w:lang w:val="uk-UA"/>
        </w:rPr>
        <w:t>ЛУГАНЩИНА.ua</w:t>
      </w:r>
      <w:proofErr w:type="spellEnd"/>
      <w:r w:rsidRPr="003935BB">
        <w:rPr>
          <w:sz w:val="28"/>
          <w:lang w:val="uk-UA"/>
        </w:rPr>
        <w:t xml:space="preserve">) № </w:t>
      </w:r>
      <w:r>
        <w:rPr>
          <w:sz w:val="28"/>
          <w:lang w:val="uk-UA"/>
        </w:rPr>
        <w:t>32</w:t>
      </w:r>
      <w:r w:rsidRPr="003935BB">
        <w:rPr>
          <w:sz w:val="28"/>
          <w:lang w:val="uk-UA"/>
        </w:rPr>
        <w:t xml:space="preserve"> (7</w:t>
      </w:r>
      <w:r>
        <w:rPr>
          <w:sz w:val="28"/>
          <w:lang w:val="uk-UA"/>
        </w:rPr>
        <w:t>7</w:t>
      </w:r>
      <w:r w:rsidRPr="003935BB">
        <w:rPr>
          <w:sz w:val="28"/>
          <w:lang w:val="uk-UA"/>
        </w:rPr>
        <w:t xml:space="preserve">) від </w:t>
      </w:r>
      <w:r>
        <w:rPr>
          <w:sz w:val="28"/>
          <w:lang w:val="uk-UA"/>
        </w:rPr>
        <w:t>23</w:t>
      </w:r>
      <w:r w:rsidRPr="003935BB">
        <w:rPr>
          <w:sz w:val="28"/>
          <w:lang w:val="uk-UA"/>
        </w:rPr>
        <w:t>.09.2020;</w:t>
      </w:r>
    </w:p>
    <w:p w:rsidR="003935BB" w:rsidRDefault="003935BB" w:rsidP="003935BB">
      <w:pPr>
        <w:pStyle w:val="Default"/>
        <w:jc w:val="both"/>
        <w:rPr>
          <w:sz w:val="28"/>
          <w:lang w:val="uk-UA"/>
        </w:rPr>
      </w:pPr>
      <w:r w:rsidRPr="003935BB">
        <w:rPr>
          <w:sz w:val="28"/>
          <w:lang w:val="uk-UA"/>
        </w:rPr>
        <w:t>-</w:t>
      </w:r>
      <w:r w:rsidRPr="003935BB">
        <w:rPr>
          <w:sz w:val="28"/>
          <w:lang w:val="uk-UA"/>
        </w:rPr>
        <w:tab/>
        <w:t>«А плюс ТВ» № 3</w:t>
      </w:r>
      <w:r>
        <w:rPr>
          <w:sz w:val="28"/>
          <w:lang w:val="uk-UA"/>
        </w:rPr>
        <w:t>9</w:t>
      </w:r>
      <w:r w:rsidRPr="003935BB">
        <w:rPr>
          <w:sz w:val="28"/>
          <w:lang w:val="uk-UA"/>
        </w:rPr>
        <w:t xml:space="preserve"> від </w:t>
      </w:r>
      <w:r>
        <w:rPr>
          <w:sz w:val="28"/>
          <w:lang w:val="uk-UA"/>
        </w:rPr>
        <w:t>23</w:t>
      </w:r>
      <w:r w:rsidRPr="003935BB">
        <w:rPr>
          <w:sz w:val="28"/>
          <w:lang w:val="uk-UA"/>
        </w:rPr>
        <w:t>.0</w:t>
      </w:r>
      <w:r>
        <w:rPr>
          <w:sz w:val="28"/>
          <w:lang w:val="uk-UA"/>
        </w:rPr>
        <w:t>9</w:t>
      </w:r>
      <w:r w:rsidRPr="003935BB">
        <w:rPr>
          <w:sz w:val="28"/>
          <w:lang w:val="uk-UA"/>
        </w:rPr>
        <w:t>.2020.</w:t>
      </w:r>
    </w:p>
    <w:p w:rsidR="003935BB" w:rsidRDefault="003935BB" w:rsidP="003935BB">
      <w:pPr>
        <w:pStyle w:val="Default"/>
        <w:tabs>
          <w:tab w:val="left" w:pos="-1276"/>
        </w:tabs>
        <w:ind w:firstLine="567"/>
        <w:jc w:val="both"/>
        <w:rPr>
          <w:sz w:val="28"/>
          <w:lang w:val="uk-UA"/>
        </w:rPr>
      </w:pPr>
      <w:r w:rsidRPr="003935BB">
        <w:rPr>
          <w:sz w:val="28"/>
          <w:lang w:val="uk-UA"/>
        </w:rPr>
        <w:t>Впродовж встановленого терміну (30 днів) зауважень та пропозицій від громадськості не надходило.</w:t>
      </w:r>
    </w:p>
    <w:p w:rsidR="003935BB" w:rsidRDefault="003935BB" w:rsidP="003935BB">
      <w:pPr>
        <w:pStyle w:val="Default"/>
        <w:tabs>
          <w:tab w:val="left" w:pos="-1276"/>
        </w:tabs>
        <w:jc w:val="both"/>
        <w:rPr>
          <w:sz w:val="28"/>
          <w:lang w:val="uk-UA"/>
        </w:rPr>
      </w:pPr>
    </w:p>
    <w:p w:rsidR="003935BB" w:rsidRDefault="003935BB" w:rsidP="003935BB">
      <w:pPr>
        <w:pStyle w:val="Defaul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409"/>
        <w:gridCol w:w="1134"/>
        <w:gridCol w:w="2000"/>
        <w:gridCol w:w="1402"/>
      </w:tblGrid>
      <w:tr w:rsidR="003935BB" w:rsidTr="003935BB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34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 </w:t>
            </w:r>
            <w:r w:rsidRPr="00300AFC">
              <w:rPr>
                <w:b/>
                <w:bCs/>
              </w:rPr>
              <w:t xml:space="preserve">№ </w:t>
            </w:r>
          </w:p>
          <w:p w:rsidR="003935BB" w:rsidRPr="00300AFC" w:rsidRDefault="003935BB">
            <w:pPr>
              <w:pStyle w:val="Default"/>
            </w:pPr>
            <w:r w:rsidRPr="00300AFC">
              <w:rPr>
                <w:b/>
                <w:bCs/>
              </w:rPr>
              <w:t>з/</w:t>
            </w:r>
            <w:proofErr w:type="gramStart"/>
            <w:r w:rsidRPr="00300AFC">
              <w:rPr>
                <w:b/>
                <w:bCs/>
              </w:rPr>
              <w:t>п</w:t>
            </w:r>
            <w:proofErr w:type="gramEnd"/>
            <w:r w:rsidRPr="00300AFC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3935BB" w:rsidRPr="00300AFC" w:rsidRDefault="003935BB">
            <w:pPr>
              <w:pStyle w:val="Default"/>
            </w:pPr>
            <w:r w:rsidRPr="00300AFC">
              <w:rPr>
                <w:b/>
                <w:bCs/>
              </w:rPr>
              <w:t xml:space="preserve">Автор </w:t>
            </w:r>
            <w:proofErr w:type="spellStart"/>
            <w:r w:rsidRPr="00300AFC">
              <w:rPr>
                <w:b/>
                <w:bCs/>
              </w:rPr>
              <w:t>зауваження</w:t>
            </w:r>
            <w:proofErr w:type="spellEnd"/>
            <w:r w:rsidRPr="00300AFC">
              <w:rPr>
                <w:b/>
                <w:bCs/>
              </w:rPr>
              <w:t>/</w:t>
            </w:r>
            <w:proofErr w:type="spellStart"/>
            <w:r w:rsidRPr="00300AFC">
              <w:rPr>
                <w:b/>
                <w:bCs/>
              </w:rPr>
              <w:t>пропозиції</w:t>
            </w:r>
            <w:proofErr w:type="spellEnd"/>
            <w:r w:rsidRPr="00300AFC">
              <w:rPr>
                <w:b/>
                <w:bCs/>
              </w:rPr>
              <w:t xml:space="preserve"> (</w:t>
            </w:r>
            <w:proofErr w:type="spellStart"/>
            <w:r w:rsidRPr="00300AFC">
              <w:rPr>
                <w:b/>
                <w:bCs/>
              </w:rPr>
              <w:t>юридична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або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фізична</w:t>
            </w:r>
            <w:proofErr w:type="spellEnd"/>
            <w:r w:rsidRPr="00300AFC">
              <w:rPr>
                <w:b/>
                <w:bCs/>
              </w:rPr>
              <w:t xml:space="preserve"> особа) </w:t>
            </w:r>
          </w:p>
        </w:tc>
        <w:tc>
          <w:tcPr>
            <w:tcW w:w="2409" w:type="dxa"/>
          </w:tcPr>
          <w:p w:rsidR="003935BB" w:rsidRPr="00300AFC" w:rsidRDefault="003935BB">
            <w:pPr>
              <w:pStyle w:val="Default"/>
            </w:pPr>
            <w:proofErr w:type="spellStart"/>
            <w:r w:rsidRPr="00300AFC">
              <w:rPr>
                <w:b/>
                <w:bCs/>
              </w:rPr>
              <w:t>Редакція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частини</w:t>
            </w:r>
            <w:proofErr w:type="spellEnd"/>
            <w:r w:rsidRPr="00300AFC">
              <w:rPr>
                <w:b/>
                <w:bCs/>
              </w:rPr>
              <w:t xml:space="preserve"> проекту ДДП/</w:t>
            </w:r>
            <w:proofErr w:type="spellStart"/>
            <w:r w:rsidRPr="00300AFC">
              <w:rPr>
                <w:b/>
                <w:bCs/>
              </w:rPr>
              <w:t>Звіту</w:t>
            </w:r>
            <w:proofErr w:type="spellEnd"/>
            <w:r w:rsidRPr="00300AFC">
              <w:rPr>
                <w:b/>
                <w:bCs/>
              </w:rPr>
              <w:t xml:space="preserve"> про СЕО, </w:t>
            </w:r>
            <w:proofErr w:type="gramStart"/>
            <w:r w:rsidRPr="00300AFC">
              <w:rPr>
                <w:b/>
                <w:bCs/>
              </w:rPr>
              <w:t>до</w:t>
            </w:r>
            <w:proofErr w:type="gram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якої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висловлено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зауваження</w:t>
            </w:r>
            <w:proofErr w:type="spellEnd"/>
            <w:r w:rsidRPr="00300AFC">
              <w:rPr>
                <w:b/>
                <w:bCs/>
              </w:rPr>
              <w:t xml:space="preserve"> (</w:t>
            </w:r>
            <w:proofErr w:type="spellStart"/>
            <w:r w:rsidRPr="00300AFC">
              <w:rPr>
                <w:b/>
                <w:bCs/>
              </w:rPr>
              <w:t>пропозицію</w:t>
            </w:r>
            <w:proofErr w:type="spellEnd"/>
            <w:r w:rsidRPr="00300AFC">
              <w:rPr>
                <w:b/>
                <w:bCs/>
              </w:rPr>
              <w:t xml:space="preserve">) </w:t>
            </w:r>
          </w:p>
        </w:tc>
        <w:tc>
          <w:tcPr>
            <w:tcW w:w="1134" w:type="dxa"/>
          </w:tcPr>
          <w:p w:rsidR="003935BB" w:rsidRPr="00300AFC" w:rsidRDefault="003935BB">
            <w:pPr>
              <w:pStyle w:val="Default"/>
            </w:pPr>
            <w:proofErr w:type="spellStart"/>
            <w:r w:rsidRPr="00300AFC">
              <w:rPr>
                <w:b/>
                <w:bCs/>
              </w:rPr>
              <w:t>Зауваження</w:t>
            </w:r>
            <w:proofErr w:type="spellEnd"/>
            <w:r w:rsidRPr="00300AFC">
              <w:rPr>
                <w:b/>
                <w:bCs/>
              </w:rPr>
              <w:t>/</w:t>
            </w:r>
            <w:proofErr w:type="spellStart"/>
            <w:r w:rsidRPr="00300AFC">
              <w:rPr>
                <w:b/>
                <w:bCs/>
              </w:rPr>
              <w:t>пропозиція</w:t>
            </w:r>
            <w:proofErr w:type="spellEnd"/>
            <w:r w:rsidRPr="00300AFC">
              <w:rPr>
                <w:b/>
                <w:bCs/>
              </w:rPr>
              <w:t xml:space="preserve"> </w:t>
            </w:r>
          </w:p>
        </w:tc>
        <w:tc>
          <w:tcPr>
            <w:tcW w:w="2000" w:type="dxa"/>
          </w:tcPr>
          <w:p w:rsidR="003935BB" w:rsidRPr="00300AFC" w:rsidRDefault="003935BB">
            <w:pPr>
              <w:pStyle w:val="Default"/>
            </w:pPr>
            <w:proofErr w:type="spellStart"/>
            <w:r w:rsidRPr="00300AFC">
              <w:rPr>
                <w:b/>
                <w:bCs/>
              </w:rPr>
              <w:t>Спосіб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врахування</w:t>
            </w:r>
            <w:proofErr w:type="spellEnd"/>
            <w:r w:rsidRPr="00300AFC">
              <w:rPr>
                <w:b/>
                <w:bCs/>
              </w:rPr>
              <w:t xml:space="preserve"> (</w:t>
            </w:r>
            <w:proofErr w:type="spellStart"/>
            <w:r w:rsidRPr="00300AFC">
              <w:rPr>
                <w:b/>
                <w:bCs/>
              </w:rPr>
              <w:t>повністю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враховано</w:t>
            </w:r>
            <w:proofErr w:type="spellEnd"/>
            <w:r w:rsidRPr="00300AFC">
              <w:rPr>
                <w:b/>
                <w:bCs/>
              </w:rPr>
              <w:t xml:space="preserve">, </w:t>
            </w:r>
            <w:proofErr w:type="spellStart"/>
            <w:r w:rsidRPr="00300AFC">
              <w:rPr>
                <w:b/>
                <w:bCs/>
              </w:rPr>
              <w:t>частково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враховано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або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обґрунтовано</w:t>
            </w:r>
            <w:proofErr w:type="spellEnd"/>
            <w:r w:rsidRPr="00300AFC">
              <w:rPr>
                <w:b/>
                <w:bCs/>
              </w:rPr>
              <w:t xml:space="preserve"> </w:t>
            </w:r>
            <w:proofErr w:type="spellStart"/>
            <w:r w:rsidRPr="00300AFC">
              <w:rPr>
                <w:b/>
                <w:bCs/>
              </w:rPr>
              <w:t>відхилено</w:t>
            </w:r>
            <w:proofErr w:type="spellEnd"/>
            <w:r w:rsidRPr="00300AFC">
              <w:rPr>
                <w:b/>
                <w:bCs/>
              </w:rPr>
              <w:t xml:space="preserve">) </w:t>
            </w:r>
          </w:p>
        </w:tc>
        <w:tc>
          <w:tcPr>
            <w:tcW w:w="1402" w:type="dxa"/>
          </w:tcPr>
          <w:p w:rsidR="003935BB" w:rsidRPr="00300AFC" w:rsidRDefault="003935BB">
            <w:pPr>
              <w:pStyle w:val="Default"/>
            </w:pPr>
            <w:proofErr w:type="spellStart"/>
            <w:r w:rsidRPr="00300AFC">
              <w:rPr>
                <w:b/>
                <w:bCs/>
              </w:rPr>
              <w:t>Обгрунтування</w:t>
            </w:r>
            <w:proofErr w:type="spellEnd"/>
            <w:r w:rsidRPr="00300AFC">
              <w:rPr>
                <w:b/>
                <w:bCs/>
              </w:rPr>
              <w:t xml:space="preserve"> </w:t>
            </w:r>
          </w:p>
        </w:tc>
      </w:tr>
      <w:tr w:rsidR="003935BB" w:rsidTr="003935B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47" w:type="dxa"/>
            <w:gridSpan w:val="6"/>
          </w:tcPr>
          <w:p w:rsidR="003935BB" w:rsidRPr="00300AFC" w:rsidRDefault="003935BB" w:rsidP="00621115">
            <w:pPr>
              <w:pStyle w:val="Default"/>
              <w:jc w:val="center"/>
            </w:pPr>
            <w:r w:rsidRPr="00300AFC">
              <w:t>До про</w:t>
            </w:r>
            <w:r w:rsidR="00621115">
              <w:rPr>
                <w:lang w:val="uk-UA"/>
              </w:rPr>
              <w:t>є</w:t>
            </w:r>
            <w:proofErr w:type="spellStart"/>
            <w:r w:rsidRPr="00300AFC">
              <w:t>кту</w:t>
            </w:r>
            <w:proofErr w:type="spellEnd"/>
            <w:r w:rsidRPr="00300AFC">
              <w:t xml:space="preserve"> ДДП</w:t>
            </w:r>
            <w:bookmarkStart w:id="0" w:name="_GoBack"/>
            <w:bookmarkEnd w:id="0"/>
          </w:p>
        </w:tc>
      </w:tr>
      <w:tr w:rsidR="003935BB" w:rsidTr="003935B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34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268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409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1134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000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1402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</w:tr>
      <w:tr w:rsidR="003935BB" w:rsidTr="003935B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747" w:type="dxa"/>
            <w:gridSpan w:val="6"/>
          </w:tcPr>
          <w:p w:rsidR="003935BB" w:rsidRPr="00300AFC" w:rsidRDefault="003935BB" w:rsidP="003935BB">
            <w:pPr>
              <w:pStyle w:val="Default"/>
              <w:jc w:val="center"/>
            </w:pPr>
            <w:r w:rsidRPr="00300AFC">
              <w:t xml:space="preserve">До </w:t>
            </w:r>
            <w:proofErr w:type="spellStart"/>
            <w:r w:rsidRPr="00300AFC">
              <w:t>звіту</w:t>
            </w:r>
            <w:proofErr w:type="spellEnd"/>
            <w:r w:rsidRPr="00300AFC">
              <w:t xml:space="preserve"> про СЕО</w:t>
            </w:r>
          </w:p>
        </w:tc>
      </w:tr>
      <w:tr w:rsidR="003935BB" w:rsidTr="003935B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34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268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409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1134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2000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  <w:tc>
          <w:tcPr>
            <w:tcW w:w="1402" w:type="dxa"/>
          </w:tcPr>
          <w:p w:rsidR="003935BB" w:rsidRPr="00300AFC" w:rsidRDefault="003935BB">
            <w:pPr>
              <w:pStyle w:val="Default"/>
            </w:pPr>
            <w:r w:rsidRPr="00300AFC">
              <w:t xml:space="preserve">- </w:t>
            </w:r>
          </w:p>
        </w:tc>
      </w:tr>
    </w:tbl>
    <w:p w:rsidR="003935BB" w:rsidRDefault="003935BB" w:rsidP="003935BB">
      <w:pPr>
        <w:pStyle w:val="Default"/>
        <w:tabs>
          <w:tab w:val="left" w:pos="-1276"/>
        </w:tabs>
        <w:jc w:val="both"/>
        <w:rPr>
          <w:sz w:val="28"/>
          <w:lang w:val="uk-UA"/>
        </w:rPr>
      </w:pPr>
    </w:p>
    <w:sectPr w:rsidR="003935BB" w:rsidSect="003935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21D6"/>
    <w:multiLevelType w:val="hybridMultilevel"/>
    <w:tmpl w:val="354ACB80"/>
    <w:lvl w:ilvl="0" w:tplc="280801E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C0B30EB"/>
    <w:multiLevelType w:val="multilevel"/>
    <w:tmpl w:val="A41C5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48"/>
    <w:rsid w:val="00064A69"/>
    <w:rsid w:val="0006641A"/>
    <w:rsid w:val="00072C93"/>
    <w:rsid w:val="00090FBF"/>
    <w:rsid w:val="000B7CC6"/>
    <w:rsid w:val="000D3758"/>
    <w:rsid w:val="000E54FE"/>
    <w:rsid w:val="001016B3"/>
    <w:rsid w:val="001563C5"/>
    <w:rsid w:val="001A1AC7"/>
    <w:rsid w:val="001F23D2"/>
    <w:rsid w:val="002514B8"/>
    <w:rsid w:val="002A2860"/>
    <w:rsid w:val="002A650F"/>
    <w:rsid w:val="002E666C"/>
    <w:rsid w:val="00300AFC"/>
    <w:rsid w:val="0033626D"/>
    <w:rsid w:val="003935BB"/>
    <w:rsid w:val="00396915"/>
    <w:rsid w:val="003E0DE6"/>
    <w:rsid w:val="004872A6"/>
    <w:rsid w:val="004E7FAC"/>
    <w:rsid w:val="005142CF"/>
    <w:rsid w:val="0056442F"/>
    <w:rsid w:val="005A4D3E"/>
    <w:rsid w:val="006040B9"/>
    <w:rsid w:val="00606DF1"/>
    <w:rsid w:val="00616066"/>
    <w:rsid w:val="00621115"/>
    <w:rsid w:val="00647A26"/>
    <w:rsid w:val="00655CAB"/>
    <w:rsid w:val="006A145C"/>
    <w:rsid w:val="007131B6"/>
    <w:rsid w:val="00733BEF"/>
    <w:rsid w:val="00743F56"/>
    <w:rsid w:val="00770EE1"/>
    <w:rsid w:val="00784C36"/>
    <w:rsid w:val="007B6A1D"/>
    <w:rsid w:val="007D4BD0"/>
    <w:rsid w:val="008B499A"/>
    <w:rsid w:val="008B6734"/>
    <w:rsid w:val="008F1C6A"/>
    <w:rsid w:val="009658A7"/>
    <w:rsid w:val="00976129"/>
    <w:rsid w:val="009801F9"/>
    <w:rsid w:val="009A7848"/>
    <w:rsid w:val="009B2220"/>
    <w:rsid w:val="00A41A1C"/>
    <w:rsid w:val="00AD51A3"/>
    <w:rsid w:val="00B1246A"/>
    <w:rsid w:val="00B74210"/>
    <w:rsid w:val="00BB5DF2"/>
    <w:rsid w:val="00C32980"/>
    <w:rsid w:val="00C455DD"/>
    <w:rsid w:val="00C82B24"/>
    <w:rsid w:val="00CE53FC"/>
    <w:rsid w:val="00D0228A"/>
    <w:rsid w:val="00D345D0"/>
    <w:rsid w:val="00D6429E"/>
    <w:rsid w:val="00D86A5E"/>
    <w:rsid w:val="00DA5CF0"/>
    <w:rsid w:val="00DB200A"/>
    <w:rsid w:val="00DC335D"/>
    <w:rsid w:val="00E94B06"/>
    <w:rsid w:val="00E967FB"/>
    <w:rsid w:val="00EB52F5"/>
    <w:rsid w:val="00EF3C2A"/>
    <w:rsid w:val="00EF501A"/>
    <w:rsid w:val="00F23922"/>
    <w:rsid w:val="00F37002"/>
    <w:rsid w:val="00F56E9D"/>
    <w:rsid w:val="00F7264C"/>
    <w:rsid w:val="00FD11ED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4B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D4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4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basedOn w:val="a0"/>
    <w:rsid w:val="007D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a0"/>
    <w:rsid w:val="007D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7D4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rsid w:val="007D4BD0"/>
    <w:pPr>
      <w:shd w:val="clear" w:color="auto" w:fill="FFFFFF"/>
      <w:spacing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7D4BD0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Default">
    <w:name w:val="Default"/>
    <w:rsid w:val="00F72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4B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D4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4B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basedOn w:val="a0"/>
    <w:rsid w:val="007D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a0"/>
    <w:rsid w:val="007D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7D4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rsid w:val="007D4BD0"/>
    <w:pPr>
      <w:shd w:val="clear" w:color="auto" w:fill="FFFFFF"/>
      <w:spacing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7D4BD0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Default">
    <w:name w:val="Default"/>
    <w:rsid w:val="00F72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Markos</cp:lastModifiedBy>
  <cp:revision>6</cp:revision>
  <dcterms:created xsi:type="dcterms:W3CDTF">2020-11-11T09:33:00Z</dcterms:created>
  <dcterms:modified xsi:type="dcterms:W3CDTF">2020-11-11T11:26:00Z</dcterms:modified>
</cp:coreProperties>
</file>