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E7" w:rsidRPr="000F1569" w:rsidRDefault="00BA3EE7" w:rsidP="00BA3EE7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569">
        <w:rPr>
          <w:rFonts w:ascii="Times New Roman" w:hAnsi="Times New Roman"/>
          <w:b/>
          <w:sz w:val="28"/>
          <w:szCs w:val="28"/>
          <w:lang w:val="uk-UA"/>
        </w:rPr>
        <w:t>Про участь</w:t>
      </w:r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українських компаній у складі Національних стендів на виставках </w:t>
      </w:r>
      <w:proofErr w:type="spellStart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>Gulfood</w:t>
      </w:r>
      <w:proofErr w:type="spellEnd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>Manufacturing</w:t>
      </w:r>
      <w:proofErr w:type="spellEnd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та </w:t>
      </w:r>
      <w:proofErr w:type="spellStart"/>
      <w:r w:rsidRPr="000F1569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>mmex</w:t>
      </w:r>
      <w:proofErr w:type="spellEnd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>Middle</w:t>
      </w:r>
      <w:proofErr w:type="spellEnd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>East</w:t>
      </w:r>
      <w:proofErr w:type="spellEnd"/>
      <w:r w:rsidRPr="000F15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</w:p>
    <w:p w:rsidR="00BA3EE7" w:rsidRDefault="00BA3EE7" w:rsidP="00BA3EE7">
      <w:pPr>
        <w:shd w:val="clear" w:color="auto" w:fill="FFFFFF"/>
        <w:spacing w:line="240" w:lineRule="atLeast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</w:p>
    <w:p w:rsidR="00BA3EE7" w:rsidRPr="002C7704" w:rsidRDefault="00BA3EE7" w:rsidP="00BA3E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2C7704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 інформацією Державної установи «Офіс з просування експорту України»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,</w:t>
      </w:r>
      <w:r w:rsidRPr="002C7704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з 29 по 31 жовтня </w:t>
      </w:r>
      <w:r w:rsidRPr="002803ED">
        <w:rPr>
          <w:rFonts w:ascii="Times New Roman" w:hAnsi="Times New Roman" w:cs="Times New Roman"/>
          <w:color w:val="231F20"/>
          <w:sz w:val="28"/>
          <w:szCs w:val="28"/>
          <w:lang w:val="uk-UA"/>
        </w:rPr>
        <w:t>у місті Дубай (Об’єднанні Арабські Емірати) проходитимуть міжнародні виставки  </w:t>
      </w:r>
      <w:proofErr w:type="spellStart"/>
      <w:r w:rsidRPr="000D6BEA">
        <w:rPr>
          <w:rFonts w:ascii="Times New Roman" w:hAnsi="Times New Roman" w:cs="Times New Roman"/>
          <w:b/>
          <w:bCs/>
          <w:sz w:val="28"/>
          <w:szCs w:val="28"/>
        </w:rPr>
        <w:t>Gulfood</w:t>
      </w:r>
      <w:proofErr w:type="spellEnd"/>
      <w:r w:rsidRPr="00BA3E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D6BEA">
        <w:rPr>
          <w:rFonts w:ascii="Times New Roman" w:hAnsi="Times New Roman" w:cs="Times New Roman"/>
          <w:b/>
          <w:bCs/>
          <w:sz w:val="28"/>
          <w:szCs w:val="28"/>
        </w:rPr>
        <w:t>Manufacturing</w:t>
      </w:r>
      <w:proofErr w:type="spellEnd"/>
      <w:r w:rsidRPr="00BA3E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2019</w:t>
      </w:r>
      <w:r w:rsidRPr="000D6BEA">
        <w:rPr>
          <w:rFonts w:ascii="Times New Roman" w:hAnsi="Times New Roman" w:cs="Times New Roman"/>
          <w:color w:val="231F20"/>
          <w:sz w:val="28"/>
          <w:szCs w:val="28"/>
          <w:lang w:val="uk-UA"/>
        </w:rPr>
        <w:t> та  </w:t>
      </w:r>
      <w:proofErr w:type="spellStart"/>
      <w:r w:rsidRPr="000D6BEA">
        <w:rPr>
          <w:rFonts w:ascii="Times New Roman" w:hAnsi="Times New Roman" w:cs="Times New Roman"/>
          <w:b/>
          <w:bCs/>
          <w:sz w:val="28"/>
          <w:szCs w:val="28"/>
        </w:rPr>
        <w:t>Yammex</w:t>
      </w:r>
      <w:proofErr w:type="spellEnd"/>
      <w:r w:rsidRPr="00BA3E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D6BEA">
        <w:rPr>
          <w:rFonts w:ascii="Times New Roman" w:hAnsi="Times New Roman" w:cs="Times New Roman"/>
          <w:b/>
          <w:bCs/>
          <w:sz w:val="28"/>
          <w:szCs w:val="28"/>
        </w:rPr>
        <w:t>Middle</w:t>
      </w:r>
      <w:proofErr w:type="spellEnd"/>
      <w:r w:rsidRPr="00BA3E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D6BEA">
        <w:rPr>
          <w:rFonts w:ascii="Times New Roman" w:hAnsi="Times New Roman" w:cs="Times New Roman"/>
          <w:b/>
          <w:bCs/>
          <w:sz w:val="28"/>
          <w:szCs w:val="28"/>
        </w:rPr>
        <w:t>East</w:t>
      </w:r>
      <w:proofErr w:type="spellEnd"/>
      <w:r w:rsidRPr="00BA3E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2019</w:t>
      </w:r>
      <w:r w:rsidRPr="002803ED">
        <w:rPr>
          <w:rFonts w:ascii="Times New Roman" w:hAnsi="Times New Roman" w:cs="Times New Roman"/>
          <w:color w:val="231F20"/>
          <w:sz w:val="28"/>
          <w:szCs w:val="28"/>
          <w:lang w:val="uk-UA"/>
        </w:rPr>
        <w:t>, в рамках яких будуть організовані Національні стенди України.</w:t>
      </w:r>
    </w:p>
    <w:p w:rsidR="00BA3EE7" w:rsidRPr="002803ED" w:rsidRDefault="00BA3EE7" w:rsidP="00BA3EE7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>Основна мета участі у виставках – відкриття нових ринків для українських компаній-експортерів та встановлення ділових контактів з метою налагодження довгострокової співпраці.</w:t>
      </w:r>
    </w:p>
    <w:p w:rsidR="00BA3EE7" w:rsidRPr="002803ED" w:rsidRDefault="00BA3EE7" w:rsidP="00BA3EE7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>Для участі у якості експонентів запрошуються компанії-виробники обладнання, приладів та систем керування для переробки та пакування продуктів харчування, інгредієнтів для харчової промисловості, солодощів, кондитерських та шоколадних виробів.</w:t>
      </w:r>
    </w:p>
    <w:p w:rsidR="00BA3EE7" w:rsidRPr="002803ED" w:rsidRDefault="00BA3EE7" w:rsidP="00BA3EE7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>Звертаємо увагу, що 70% вартості стенду фінансується за рахунок державного бюджету України. Учасники самостійно покривають логістичні витрати, витрати на доставку зразків, дизайнерські рішення щодо забудови стендів та додаткове обладнання  (</w:t>
      </w:r>
      <w:proofErr w:type="spellStart"/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>інфостійка</w:t>
      </w:r>
      <w:proofErr w:type="spellEnd"/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 xml:space="preserve">, стіл, </w:t>
      </w:r>
      <w:proofErr w:type="spellStart"/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>постери</w:t>
      </w:r>
      <w:proofErr w:type="spellEnd"/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 xml:space="preserve"> тощо).</w:t>
      </w:r>
    </w:p>
    <w:p w:rsidR="00BA3EE7" w:rsidRPr="000D6BEA" w:rsidRDefault="00BA3EE7" w:rsidP="00BA3EE7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>Ознайомитися з детальною інформацією щодо участі у виставках можна за посиланням: </w:t>
      </w:r>
      <w:hyperlink r:id="rId4" w:history="1">
        <w:r w:rsidRPr="000D6BEA">
          <w:rPr>
            <w:rFonts w:eastAsiaTheme="minorHAnsi"/>
            <w:color w:val="231F20"/>
            <w:sz w:val="28"/>
            <w:szCs w:val="28"/>
            <w:lang w:eastAsia="en-US"/>
          </w:rPr>
          <w:t>https://bitly.su/8GcxSRY</w:t>
        </w:r>
      </w:hyperlink>
      <w:r w:rsidRPr="000D6BEA">
        <w:rPr>
          <w:rFonts w:eastAsiaTheme="minorHAnsi"/>
          <w:color w:val="231F20"/>
          <w:sz w:val="28"/>
          <w:szCs w:val="28"/>
          <w:lang w:val="uk-UA" w:eastAsia="en-US"/>
        </w:rPr>
        <w:t xml:space="preserve">. </w:t>
      </w:r>
    </w:p>
    <w:p w:rsidR="00BA3EE7" w:rsidRPr="000D6BEA" w:rsidRDefault="00BA3EE7" w:rsidP="00BA3EE7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eastAsiaTheme="minorHAnsi"/>
          <w:color w:val="231F20"/>
          <w:sz w:val="28"/>
          <w:szCs w:val="28"/>
          <w:lang w:val="uk-UA" w:eastAsia="en-US"/>
        </w:rPr>
      </w:pPr>
      <w:r w:rsidRPr="002803ED">
        <w:rPr>
          <w:rFonts w:eastAsiaTheme="minorHAnsi"/>
          <w:color w:val="231F20"/>
          <w:sz w:val="28"/>
          <w:szCs w:val="28"/>
          <w:lang w:val="uk-UA" w:eastAsia="en-US"/>
        </w:rPr>
        <w:t>Реєстрація відкрита </w:t>
      </w:r>
      <w:r w:rsidRPr="000D6BEA">
        <w:rPr>
          <w:rFonts w:eastAsiaTheme="minorHAnsi"/>
          <w:b/>
          <w:bCs/>
          <w:sz w:val="28"/>
          <w:szCs w:val="28"/>
          <w:lang w:eastAsia="en-US"/>
        </w:rPr>
        <w:t xml:space="preserve">до 09 </w:t>
      </w:r>
      <w:proofErr w:type="spellStart"/>
      <w:r w:rsidRPr="000D6BEA">
        <w:rPr>
          <w:rFonts w:eastAsiaTheme="minorHAnsi"/>
          <w:b/>
          <w:bCs/>
          <w:sz w:val="28"/>
          <w:szCs w:val="28"/>
          <w:lang w:eastAsia="en-US"/>
        </w:rPr>
        <w:t>серпня</w:t>
      </w:r>
      <w:proofErr w:type="spellEnd"/>
      <w:r w:rsidRPr="000D6BEA">
        <w:rPr>
          <w:rFonts w:eastAsiaTheme="minorHAnsi"/>
          <w:b/>
          <w:bCs/>
          <w:sz w:val="28"/>
          <w:szCs w:val="28"/>
          <w:lang w:eastAsia="en-US"/>
        </w:rPr>
        <w:t xml:space="preserve"> 2019 року.</w:t>
      </w:r>
    </w:p>
    <w:p w:rsidR="00BE3AF5" w:rsidRPr="00BA3EE7" w:rsidRDefault="00BE3AF5">
      <w:pPr>
        <w:rPr>
          <w:lang w:val="uk-UA"/>
        </w:rPr>
      </w:pPr>
      <w:bookmarkStart w:id="0" w:name="_GoBack"/>
      <w:bookmarkEnd w:id="0"/>
    </w:p>
    <w:sectPr w:rsidR="00BE3AF5" w:rsidRPr="00BA3EE7" w:rsidSect="003C39E9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27"/>
    <w:rsid w:val="00120227"/>
    <w:rsid w:val="00BA3EE7"/>
    <w:rsid w:val="00B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77B9-EBA3-40E5-883A-F7A42A7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EE7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ly.su/8GcxS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2019-08-07T09:07:00Z</dcterms:created>
  <dcterms:modified xsi:type="dcterms:W3CDTF">2019-08-07T09:07:00Z</dcterms:modified>
</cp:coreProperties>
</file>