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5D" w:rsidRPr="00712029" w:rsidRDefault="00712029" w:rsidP="00712029">
      <w:pPr>
        <w:spacing w:after="0" w:line="240" w:lineRule="auto"/>
        <w:rPr>
          <w:rStyle w:val="fontstyle01"/>
          <w:rFonts w:ascii="Times New Roman" w:hAnsi="Times New Roman" w:cs="Times New Roman"/>
          <w:b/>
          <w:lang w:val="uk-UA"/>
        </w:rPr>
      </w:pPr>
      <w:r w:rsidRPr="0071202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uk-UA"/>
        </w:rPr>
        <w:t>Національний онлайн-семінар</w:t>
      </w:r>
      <w:r w:rsidR="00CA01E5" w:rsidRPr="0071202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712029">
        <w:rPr>
          <w:rStyle w:val="fontstyle01"/>
          <w:rFonts w:ascii="Times New Roman" w:hAnsi="Times New Roman" w:cs="Times New Roman"/>
          <w:b/>
          <w:lang w:val="uk-UA"/>
        </w:rPr>
        <w:t xml:space="preserve">«Конкурс </w:t>
      </w:r>
      <w:proofErr w:type="spellStart"/>
      <w:r w:rsidRPr="00712029">
        <w:rPr>
          <w:rStyle w:val="fontstyle01"/>
          <w:rFonts w:ascii="Times New Roman" w:hAnsi="Times New Roman" w:cs="Times New Roman"/>
          <w:b/>
          <w:lang w:val="uk-UA"/>
        </w:rPr>
        <w:t>проєктів</w:t>
      </w:r>
      <w:proofErr w:type="spellEnd"/>
      <w:r w:rsidRPr="00712029">
        <w:rPr>
          <w:rStyle w:val="fontstyle01"/>
          <w:rFonts w:ascii="Times New Roman" w:hAnsi="Times New Roman" w:cs="Times New Roman"/>
          <w:b/>
          <w:lang w:val="uk-UA"/>
        </w:rPr>
        <w:t xml:space="preserve"> Дунайської регіональної програми 2021-2027»</w:t>
      </w:r>
    </w:p>
    <w:p w:rsidR="00EA7C33" w:rsidRDefault="00EA7C33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EF325D" w:rsidRPr="00712029" w:rsidRDefault="00EF325D" w:rsidP="00712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2029">
        <w:rPr>
          <w:rStyle w:val="fontstyle01"/>
          <w:rFonts w:ascii="Times New Roman" w:hAnsi="Times New Roman" w:cs="Times New Roman"/>
          <w:lang w:val="uk-UA"/>
        </w:rPr>
        <w:t>Незабаром,</w:t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 в рамках нової Дунайської регіональної програми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2021-2027 років (далі – Програма) заплановано оголошення 1-го конкурсу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транснаціональних </w:t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проєктів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>, до участі в якому будуть запрошені потенційні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заявники з 14 країн Дунайського регіону, в тому числі й України.</w:t>
      </w:r>
    </w:p>
    <w:p w:rsidR="00EA7C33" w:rsidRDefault="00EA7C33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EF325D" w:rsidRPr="00712029" w:rsidRDefault="00EF325D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  <w:r w:rsidRPr="00712029">
        <w:rPr>
          <w:rStyle w:val="fontstyle01"/>
          <w:rFonts w:ascii="Times New Roman" w:hAnsi="Times New Roman" w:cs="Times New Roman"/>
          <w:lang w:val="uk-UA"/>
        </w:rPr>
        <w:t>В новому програмному періоді країнами-учасниками Програми було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прийнято рішення відкрити доступ до участі у конкурсах проектів потенційним</w:t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12029">
        <w:rPr>
          <w:rStyle w:val="fontstyle01"/>
          <w:rFonts w:ascii="Times New Roman" w:hAnsi="Times New Roman" w:cs="Times New Roman"/>
          <w:lang w:val="uk-UA"/>
        </w:rPr>
        <w:t>партнерам з усіх регіонів України, якщо їх участь сприятиме досягненню</w:t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12029">
        <w:rPr>
          <w:rStyle w:val="fontstyle01"/>
          <w:rFonts w:ascii="Times New Roman" w:hAnsi="Times New Roman" w:cs="Times New Roman"/>
          <w:lang w:val="uk-UA"/>
        </w:rPr>
        <w:t>основних цілей та завдань нової Програми.</w:t>
      </w:r>
    </w:p>
    <w:p w:rsidR="00EA7C33" w:rsidRDefault="00EA7C33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EF325D" w:rsidRPr="00712029" w:rsidRDefault="00EF325D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  <w:r w:rsidRPr="00712029">
        <w:rPr>
          <w:rStyle w:val="fontstyle01"/>
          <w:rFonts w:ascii="Times New Roman" w:hAnsi="Times New Roman" w:cs="Times New Roman"/>
          <w:lang w:val="uk-UA"/>
        </w:rPr>
        <w:t xml:space="preserve">Участь у конкурсах </w:t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проєктів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 xml:space="preserve"> в рамках Програми можуть брати місцеві та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центральні органи влади, міжнародні організації, неприбуткові організації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тощо.</w:t>
      </w:r>
    </w:p>
    <w:p w:rsidR="00EA7C33" w:rsidRDefault="00EA7C33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EF325D" w:rsidRPr="00712029" w:rsidRDefault="00EF325D" w:rsidP="007120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  <w:r w:rsidRPr="00712029">
        <w:rPr>
          <w:rStyle w:val="fontstyle01"/>
          <w:rFonts w:ascii="Times New Roman" w:hAnsi="Times New Roman" w:cs="Times New Roman"/>
          <w:lang w:val="uk-UA"/>
        </w:rPr>
        <w:t>З метою залучення якомога ширшого кола потенційних заявників від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України до участі у зазначеному конкурсі </w:t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проєктів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Мінрегіоном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>, як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Національним контактним пунктом Дунайської транснаціональної програми в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Україні, </w:t>
      </w:r>
      <w:r w:rsidRPr="00712029">
        <w:rPr>
          <w:rStyle w:val="fontstyle21"/>
          <w:rFonts w:ascii="Times New Roman" w:hAnsi="Times New Roman" w:cs="Times New Roman"/>
          <w:lang w:val="uk-UA"/>
        </w:rPr>
        <w:t xml:space="preserve">5 жовтня 2022 року </w:t>
      </w:r>
      <w:r w:rsidRPr="00712029">
        <w:rPr>
          <w:rStyle w:val="fontstyle01"/>
          <w:rFonts w:ascii="Times New Roman" w:hAnsi="Times New Roman" w:cs="Times New Roman"/>
          <w:lang w:val="uk-UA"/>
        </w:rPr>
        <w:t>заплановано проведення національного онлайн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семінару «Конкурс </w:t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проєктів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 xml:space="preserve"> Дунайської регіональної програми 2021-2027». До</w:t>
      </w:r>
      <w:r w:rsidRPr="00712029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12029">
        <w:rPr>
          <w:rStyle w:val="fontstyle01"/>
          <w:rFonts w:ascii="Times New Roman" w:hAnsi="Times New Roman" w:cs="Times New Roman"/>
          <w:lang w:val="uk-UA"/>
        </w:rPr>
        <w:t>участі в онлайн семінарі також буде запрошено представників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712029">
        <w:rPr>
          <w:rStyle w:val="fontstyle01"/>
          <w:rFonts w:ascii="Times New Roman" w:hAnsi="Times New Roman" w:cs="Times New Roman"/>
          <w:lang w:val="uk-UA"/>
        </w:rPr>
        <w:t>Держаудитслужби</w:t>
      </w:r>
      <w:proofErr w:type="spellEnd"/>
      <w:r w:rsidRPr="00712029">
        <w:rPr>
          <w:rStyle w:val="fontstyle01"/>
          <w:rFonts w:ascii="Times New Roman" w:hAnsi="Times New Roman" w:cs="Times New Roman"/>
          <w:lang w:val="uk-UA"/>
        </w:rPr>
        <w:t>, як органу, відповідального за забезпечення функції</w:t>
      </w:r>
      <w:r w:rsidRPr="007120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12029">
        <w:rPr>
          <w:rStyle w:val="fontstyle01"/>
          <w:rFonts w:ascii="Times New Roman" w:hAnsi="Times New Roman" w:cs="Times New Roman"/>
          <w:lang w:val="uk-UA"/>
        </w:rPr>
        <w:t>контролю в рамках Програми.</w:t>
      </w:r>
    </w:p>
    <w:p w:rsidR="00EA7C33" w:rsidRDefault="00EA7C33" w:rsidP="007120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712029" w:rsidRPr="00712029" w:rsidRDefault="00712029" w:rsidP="007120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Під час заход</w:t>
      </w:r>
      <w:bookmarkStart w:id="0" w:name="_GoBack"/>
      <w:bookmarkEnd w:id="0"/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у планується:</w:t>
      </w:r>
    </w:p>
    <w:p w:rsidR="00712029" w:rsidRPr="00712029" w:rsidRDefault="00712029" w:rsidP="007120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Донесення інформації про старт 1-го конкурсного відбору в рамках ДРП 2021-2027;</w:t>
      </w:r>
    </w:p>
    <w:p w:rsidR="00712029" w:rsidRPr="00712029" w:rsidRDefault="00712029" w:rsidP="007120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Презентація основних цілей та пріоритетів Дунайської регіональної програми;</w:t>
      </w:r>
    </w:p>
    <w:p w:rsidR="00712029" w:rsidRPr="00712029" w:rsidRDefault="00712029" w:rsidP="007120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Обговорення критеріїв та умов участі у конкурсі проектів;</w:t>
      </w:r>
    </w:p>
    <w:p w:rsidR="00712029" w:rsidRPr="00712029" w:rsidRDefault="00712029" w:rsidP="007120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Розгляд основних вимог щодо звітування та прийнятності витрат в рамках реалізації проектів.</w:t>
      </w:r>
    </w:p>
    <w:p w:rsidR="00712029" w:rsidRPr="00712029" w:rsidRDefault="00712029" w:rsidP="0071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712029" w:rsidRPr="00712029" w:rsidRDefault="00712029" w:rsidP="00712029">
      <w:pPr>
        <w:shd w:val="clear" w:color="auto" w:fill="FFFFFF"/>
        <w:spacing w:after="0" w:line="240" w:lineRule="auto"/>
        <w:rPr>
          <w:rStyle w:val="fontstyle01"/>
          <w:rFonts w:ascii="Times New Roman" w:hAnsi="Times New Roman" w:cs="Times New Roman"/>
          <w:lang w:val="uk-UA"/>
        </w:rPr>
      </w:pPr>
      <w:r w:rsidRPr="00EA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Зареєструватись</w:t>
      </w: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71202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на онлайн семінар можна до 03.10.2022 за посиланням: </w:t>
      </w:r>
    </w:p>
    <w:p w:rsidR="00B10FEF" w:rsidRPr="00712029" w:rsidRDefault="00712029" w:rsidP="00EA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120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https://forms.gle/gRQk2m4ZwVBNKmN27  </w:t>
        </w:r>
      </w:hyperlink>
    </w:p>
    <w:sectPr w:rsidR="00B10FEF" w:rsidRPr="0071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6BA1"/>
    <w:multiLevelType w:val="multilevel"/>
    <w:tmpl w:val="9D3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5D"/>
    <w:rsid w:val="00712029"/>
    <w:rsid w:val="00B10FEF"/>
    <w:rsid w:val="00CA01E5"/>
    <w:rsid w:val="00E628C0"/>
    <w:rsid w:val="00EA7C33"/>
    <w:rsid w:val="00E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EA6F-5A4C-430A-81BD-D28E1A9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32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F325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EF3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RQk2m4ZwVBNKmN27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2022-09-28T12:54:00Z</dcterms:created>
  <dcterms:modified xsi:type="dcterms:W3CDTF">2022-09-28T13:11:00Z</dcterms:modified>
</cp:coreProperties>
</file>