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E7CC6" w14:textId="77777777" w:rsidR="00F07462" w:rsidRPr="0082361D" w:rsidRDefault="00F07462" w:rsidP="0082361D">
      <w:pPr>
        <w:spacing w:after="0" w:line="240" w:lineRule="auto"/>
        <w:ind w:right="-284"/>
        <w:jc w:val="center"/>
        <w:textAlignment w:val="baseline"/>
        <w:outlineLvl w:val="0"/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</w:pPr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 xml:space="preserve">Конкурс </w:t>
      </w:r>
      <w:proofErr w:type="spellStart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>міні-грантів</w:t>
      </w:r>
      <w:proofErr w:type="spellEnd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 xml:space="preserve"> для </w:t>
      </w:r>
      <w:proofErr w:type="spellStart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>бізнесу</w:t>
      </w:r>
      <w:proofErr w:type="spellEnd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 xml:space="preserve">, </w:t>
      </w:r>
      <w:proofErr w:type="spellStart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>який</w:t>
      </w:r>
      <w:proofErr w:type="spellEnd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>забезпечує</w:t>
      </w:r>
      <w:proofErr w:type="spellEnd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>критичні</w:t>
      </w:r>
      <w:proofErr w:type="spellEnd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 xml:space="preserve"> потреби </w:t>
      </w:r>
      <w:proofErr w:type="spellStart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>населення</w:t>
      </w:r>
      <w:proofErr w:type="spellEnd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>України</w:t>
      </w:r>
      <w:proofErr w:type="spellEnd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 xml:space="preserve"> та </w:t>
      </w:r>
      <w:proofErr w:type="spellStart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>зайнятість</w:t>
      </w:r>
      <w:proofErr w:type="spellEnd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>внутрішньо</w:t>
      </w:r>
      <w:proofErr w:type="spellEnd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>переміщених</w:t>
      </w:r>
      <w:proofErr w:type="spellEnd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82361D">
        <w:rPr>
          <w:rFonts w:ascii="inherit" w:eastAsia="Times New Roman" w:hAnsi="inherit" w:cs="Times New Roman"/>
          <w:b/>
          <w:spacing w:val="-5"/>
          <w:kern w:val="36"/>
          <w:sz w:val="28"/>
          <w:szCs w:val="28"/>
          <w:lang w:eastAsia="ru-RU"/>
        </w:rPr>
        <w:t>осіб</w:t>
      </w:r>
      <w:proofErr w:type="spellEnd"/>
    </w:p>
    <w:p w14:paraId="22FFED7B" w14:textId="243C4528" w:rsidR="00F07462" w:rsidRPr="00F07462" w:rsidRDefault="00F07462" w:rsidP="00F0746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14:paraId="4F463E4E" w14:textId="77777777" w:rsidR="00F07462" w:rsidRPr="0082361D" w:rsidRDefault="00F07462" w:rsidP="0082361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Ресурсний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центр ГУРТ </w:t>
      </w:r>
      <w:hyperlink r:id="rId7" w:tgtFrame="_blank" w:history="1">
        <w:proofErr w:type="spellStart"/>
        <w:r w:rsidRPr="003330E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запрошує</w:t>
        </w:r>
        <w:proofErr w:type="spellEnd"/>
      </w:hyperlink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українських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підприємців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участі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конкурсі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міні-грантів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Проєкт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націлений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допомогти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бізнесу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забезпечує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критичні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потреби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зайнятість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внутрішньо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переміщених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</w:p>
    <w:p w14:paraId="54D12022" w14:textId="77777777" w:rsidR="00F07462" w:rsidRPr="0082361D" w:rsidRDefault="00F07462" w:rsidP="0082361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Конкурс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міні-грантів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проводиться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Ресурсним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центром ГУРТ </w:t>
      </w:r>
      <w:proofErr w:type="gram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у рамках</w:t>
      </w:r>
      <w:proofErr w:type="gram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Сприяння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економічній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активності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вразливих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груп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включаючи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внутрішньо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переміщених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(ВПО), в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регіонах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Азовського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моря»,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виконується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Міжнародною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організацією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праці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(МОП) у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співпраці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з Федеральною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компанією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Deutsche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Gesellschaft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für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Internationale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Zusammenarbeit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(GIZ)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GmbH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дорученням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Федерального Уряду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Німеччини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.</w:t>
      </w:r>
    </w:p>
    <w:p w14:paraId="027B6FD2" w14:textId="68263D3D" w:rsidR="00F07462" w:rsidRPr="0082361D" w:rsidRDefault="00F07462" w:rsidP="000D77F6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0D77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Мета </w:t>
      </w:r>
      <w:proofErr w:type="spellStart"/>
      <w:r w:rsidRPr="000D77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="000D77F6" w:rsidRPr="000D77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– п</w:t>
      </w:r>
      <w:proofErr w:type="spellStart"/>
      <w:r w:rsidRPr="000D77F6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ідтримати</w:t>
      </w:r>
      <w:proofErr w:type="spellEnd"/>
      <w:r w:rsidRPr="000D77F6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77F6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підприємців</w:t>
      </w:r>
      <w:proofErr w:type="spellEnd"/>
      <w:r w:rsidRPr="000D77F6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D77F6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0D77F6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77F6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забезпечують</w:t>
      </w:r>
      <w:proofErr w:type="spellEnd"/>
      <w:r w:rsidRPr="000D77F6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77F6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критичні</w:t>
      </w:r>
      <w:proofErr w:type="spellEnd"/>
      <w:r w:rsidRPr="000D77F6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потреби </w:t>
      </w:r>
      <w:proofErr w:type="spellStart"/>
      <w:r w:rsidRPr="000D77F6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Pr="000D77F6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77F6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зайнятість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внутрішньопереміщених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(ВПО). </w:t>
      </w:r>
    </w:p>
    <w:p w14:paraId="71E62ED6" w14:textId="1E083157" w:rsidR="00F07462" w:rsidRPr="0082361D" w:rsidRDefault="00F07462" w:rsidP="0082361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 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Учасниками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конкурсу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міні-грантів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офіційно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зареєстровані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суб’єкти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підприємницької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юридичні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особи та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фізичні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особи-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підприємці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здійснюють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свій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бізнес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підконтрольній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Україні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, чий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бізнес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вже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сьогодні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забезпечує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критичні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потреби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зайнятість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ВПО. </w:t>
      </w:r>
    </w:p>
    <w:p w14:paraId="269FBBF5" w14:textId="77777777" w:rsidR="00F07462" w:rsidRPr="0082361D" w:rsidRDefault="00F07462" w:rsidP="0082361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Пріоритет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надаватиметься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: </w:t>
      </w:r>
    </w:p>
    <w:p w14:paraId="58FA755A" w14:textId="77777777" w:rsidR="00F07462" w:rsidRPr="0082361D" w:rsidRDefault="00F07462" w:rsidP="0082361D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бізнесу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був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перенесений з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окупованих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територій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(особливо з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Приазов'я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); </w:t>
      </w:r>
    </w:p>
    <w:p w14:paraId="1B74E540" w14:textId="77777777" w:rsidR="00F07462" w:rsidRPr="0082361D" w:rsidRDefault="00F07462" w:rsidP="0082361D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бізнесу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яким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володіють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вразливі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категорії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.</w:t>
      </w:r>
    </w:p>
    <w:p w14:paraId="1550CE63" w14:textId="5B435F48" w:rsidR="00F07462" w:rsidRPr="0082361D" w:rsidRDefault="00F07462" w:rsidP="0082361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 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Тривалість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впровадження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гранту </w:t>
      </w:r>
      <w:r w:rsidR="000D77F6" w:rsidRPr="000D77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–</w:t>
      </w:r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3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місяці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. </w:t>
      </w:r>
    </w:p>
    <w:p w14:paraId="580A5925" w14:textId="51B03833" w:rsidR="00F07462" w:rsidRPr="0082361D" w:rsidRDefault="00F07462" w:rsidP="0082361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Загальний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бюджет конкурсу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міні-грантів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r w:rsidR="000D77F6" w:rsidRPr="000D77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–</w:t>
      </w:r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310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тисяч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доларів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США.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Максимальний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розмір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гранту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залежить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кількості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ВПО,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зайнятих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бізнесі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тривалості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впровадження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гранту: </w:t>
      </w:r>
    </w:p>
    <w:p w14:paraId="200ACE97" w14:textId="77777777" w:rsidR="00F07462" w:rsidRPr="0082361D" w:rsidRDefault="00F07462" w:rsidP="0082361D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120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тисяч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грн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зайнятості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1 ВПО;</w:t>
      </w:r>
    </w:p>
    <w:p w14:paraId="59A42AC8" w14:textId="77777777" w:rsidR="00F07462" w:rsidRPr="0082361D" w:rsidRDefault="00F07462" w:rsidP="0082361D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180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тисяч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грн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зайнятості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2 ВПО;</w:t>
      </w:r>
    </w:p>
    <w:p w14:paraId="0A0A0FC7" w14:textId="77777777" w:rsidR="00F07462" w:rsidRPr="0082361D" w:rsidRDefault="00F07462" w:rsidP="0082361D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240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тисяч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грн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зайнятості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3 ВПО;</w:t>
      </w:r>
    </w:p>
    <w:p w14:paraId="3F0C05F5" w14:textId="77777777" w:rsidR="00F07462" w:rsidRPr="0082361D" w:rsidRDefault="00F07462" w:rsidP="0082361D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300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тисяч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грн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зайнятості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4 ВПО;</w:t>
      </w:r>
    </w:p>
    <w:p w14:paraId="4B4D587A" w14:textId="77777777" w:rsidR="00F07462" w:rsidRPr="0082361D" w:rsidRDefault="00F07462" w:rsidP="0082361D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360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тисяч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грн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зайнятості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5 і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більше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ВПО. </w:t>
      </w:r>
    </w:p>
    <w:p w14:paraId="76992322" w14:textId="7068DA43" w:rsidR="00F07462" w:rsidRPr="0082361D" w:rsidRDefault="00F07462" w:rsidP="0082361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 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Грантові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кошти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використані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на оплату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праці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закупівлю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сировини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матеріалів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орендну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плату за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приміщення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закупівлю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оренду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обладнання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логістику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затверджені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витрати</w:t>
      </w:r>
      <w:proofErr w:type="spellEnd"/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. </w:t>
      </w:r>
    </w:p>
    <w:p w14:paraId="6755EEFD" w14:textId="43A30290" w:rsidR="00F07462" w:rsidRPr="0082361D" w:rsidRDefault="00F07462" w:rsidP="0082361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proofErr w:type="spellStart"/>
      <w:r w:rsidRPr="008150E7">
        <w:rPr>
          <w:rFonts w:ascii="Times New Roman" w:eastAsia="Times New Roman" w:hAnsi="Times New Roman" w:cs="Times New Roman"/>
          <w:bCs/>
          <w:color w:val="353637"/>
          <w:sz w:val="28"/>
          <w:szCs w:val="28"/>
          <w:bdr w:val="none" w:sz="0" w:space="0" w:color="auto" w:frame="1"/>
          <w:lang w:eastAsia="ru-RU"/>
        </w:rPr>
        <w:t>Подання</w:t>
      </w:r>
      <w:proofErr w:type="spellEnd"/>
      <w:r w:rsidRPr="008150E7">
        <w:rPr>
          <w:rFonts w:ascii="Times New Roman" w:eastAsia="Times New Roman" w:hAnsi="Times New Roman" w:cs="Times New Roman"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 заявок </w:t>
      </w:r>
      <w:proofErr w:type="spellStart"/>
      <w:r w:rsidRPr="008150E7">
        <w:rPr>
          <w:rFonts w:ascii="Times New Roman" w:eastAsia="Times New Roman" w:hAnsi="Times New Roman" w:cs="Times New Roman"/>
          <w:bCs/>
          <w:color w:val="353637"/>
          <w:sz w:val="28"/>
          <w:szCs w:val="28"/>
          <w:bdr w:val="none" w:sz="0" w:space="0" w:color="auto" w:frame="1"/>
          <w:lang w:eastAsia="ru-RU"/>
        </w:rPr>
        <w:t>учасників</w:t>
      </w:r>
      <w:proofErr w:type="spellEnd"/>
      <w:r w:rsidRPr="008150E7">
        <w:rPr>
          <w:rFonts w:ascii="Times New Roman" w:eastAsia="Times New Roman" w:hAnsi="Times New Roman" w:cs="Times New Roman"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 конкурсу</w:t>
      </w:r>
      <w:r w:rsidR="008150E7" w:rsidRPr="008150E7">
        <w:rPr>
          <w:rFonts w:ascii="Times New Roman" w:eastAsia="Times New Roman" w:hAnsi="Times New Roman" w:cs="Times New Roman"/>
          <w:bCs/>
          <w:color w:val="353637"/>
          <w:sz w:val="28"/>
          <w:szCs w:val="28"/>
          <w:bdr w:val="none" w:sz="0" w:space="0" w:color="auto" w:frame="1"/>
          <w:lang w:val="uk-UA" w:eastAsia="ru-RU"/>
        </w:rPr>
        <w:t xml:space="preserve"> – до</w:t>
      </w:r>
      <w:r w:rsidRPr="0082361D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 </w:t>
      </w:r>
      <w:r w:rsidR="008150E7"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26 </w:t>
      </w:r>
      <w:proofErr w:type="spellStart"/>
      <w:r w:rsidR="008150E7"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серпня</w:t>
      </w:r>
      <w:proofErr w:type="spellEnd"/>
      <w:r w:rsidR="008150E7"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 2022 року</w:t>
      </w:r>
      <w:r w:rsidR="008150E7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val="uk-UA" w:eastAsia="ru-RU"/>
        </w:rPr>
        <w:t>.</w:t>
      </w:r>
      <w:r w:rsidR="008150E7"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> </w:t>
      </w:r>
    </w:p>
    <w:p w14:paraId="30408CCB" w14:textId="677551A2" w:rsidR="00F07462" w:rsidRPr="003330E4" w:rsidRDefault="00F07462" w:rsidP="0082361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61D">
        <w:rPr>
          <w:rFonts w:ascii="Times New Roman" w:eastAsia="Times New Roman" w:hAnsi="Times New Roman" w:cs="Times New Roman"/>
          <w:color w:val="353637"/>
          <w:sz w:val="28"/>
          <w:szCs w:val="28"/>
          <w:bdr w:val="none" w:sz="0" w:space="0" w:color="auto" w:frame="1"/>
          <w:lang w:eastAsia="ru-RU"/>
        </w:rPr>
        <w:t xml:space="preserve">Заявка </w:t>
      </w:r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участь у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конкурсі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міні-грантів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подається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встановленою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8" w:tgtFrame="_blank" w:history="1">
        <w:r w:rsidRPr="00A03B2A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онлайн-формою</w:t>
        </w:r>
      </w:hyperlink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Кожний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учасник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конкурсу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подати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лише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одну заявку. В онлайн форму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потрібно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буде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завантажити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заздалегідь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підготовлений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9" w:tgtFrame="_blank" w:history="1">
        <w:r w:rsidRPr="00A03B2A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лист </w:t>
        </w:r>
        <w:proofErr w:type="spellStart"/>
        <w:r w:rsidRPr="00A03B2A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підтримки</w:t>
        </w:r>
        <w:proofErr w:type="spellEnd"/>
      </w:hyperlink>
      <w:r w:rsidRPr="00A03B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органу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місцевої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влади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підтверджує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забезпечення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бізнесом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критичних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потреб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14:paraId="5FFB9DFE" w14:textId="0EB134CA" w:rsidR="00F07462" w:rsidRPr="003330E4" w:rsidRDefault="00F07462" w:rsidP="0082361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Визначення</w:t>
      </w:r>
      <w:proofErr w:type="spellEnd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переможців</w:t>
      </w:r>
      <w:proofErr w:type="spellEnd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конкурсу, </w:t>
      </w:r>
      <w:proofErr w:type="spellStart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укладання</w:t>
      </w:r>
      <w:proofErr w:type="spellEnd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договорів</w:t>
      </w:r>
      <w:proofErr w:type="spellEnd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грантів</w:t>
      </w:r>
      <w:proofErr w:type="spellEnd"/>
      <w:r w:rsidR="007A70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gramStart"/>
      <w:r w:rsidR="007A70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– </w:t>
      </w:r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30</w:t>
      </w:r>
      <w:proofErr w:type="gram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вересня 2022 року</w:t>
      </w:r>
      <w:r w:rsidR="000D77F6"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52E901B9" w14:textId="77777777" w:rsidR="00F07462" w:rsidRPr="003330E4" w:rsidRDefault="00F07462" w:rsidP="0082361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Конкурсна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комісія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щотижнево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визначає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переможців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конкурсу та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розмір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грантів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такими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критеріями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4FF3F7FD" w14:textId="77777777" w:rsidR="00F07462" w:rsidRPr="003330E4" w:rsidRDefault="00F07462" w:rsidP="0082361D">
      <w:pPr>
        <w:numPr>
          <w:ilvl w:val="0"/>
          <w:numId w:val="3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бізнес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офіційно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зареєстрованим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Україні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 </w:t>
      </w:r>
    </w:p>
    <w:p w14:paraId="5D7D8052" w14:textId="77777777" w:rsidR="00F07462" w:rsidRPr="003330E4" w:rsidRDefault="00F07462" w:rsidP="0082361D">
      <w:pPr>
        <w:numPr>
          <w:ilvl w:val="0"/>
          <w:numId w:val="3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бізнес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здійснюється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підконтрольній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уряду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32B0BAB5" w14:textId="77777777" w:rsidR="00F07462" w:rsidRPr="003330E4" w:rsidRDefault="00F07462" w:rsidP="0082361D">
      <w:pPr>
        <w:numPr>
          <w:ilvl w:val="0"/>
          <w:numId w:val="3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бізнес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вже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сьогодні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забезпечує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критичні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потреби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40F78154" w14:textId="77777777" w:rsidR="00F07462" w:rsidRPr="003330E4" w:rsidRDefault="00F07462" w:rsidP="0082361D">
      <w:pPr>
        <w:numPr>
          <w:ilvl w:val="0"/>
          <w:numId w:val="3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бізнес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забезпечує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зайнятість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ВПО. </w:t>
      </w:r>
    </w:p>
    <w:p w14:paraId="34F9B433" w14:textId="4FFABC30" w:rsidR="00F07462" w:rsidRPr="003330E4" w:rsidRDefault="00F07462" w:rsidP="0082361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Перевагу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матиме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бізнес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6A82C9CA" w14:textId="77777777" w:rsidR="00F07462" w:rsidRPr="003330E4" w:rsidRDefault="00F07462" w:rsidP="0082361D">
      <w:pPr>
        <w:numPr>
          <w:ilvl w:val="0"/>
          <w:numId w:val="4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був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перенесений з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окупованих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територій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(особливо з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Приазов'я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 </w:t>
      </w:r>
    </w:p>
    <w:p w14:paraId="36842C3D" w14:textId="77777777" w:rsidR="00F07462" w:rsidRPr="003330E4" w:rsidRDefault="00F07462" w:rsidP="0082361D">
      <w:pPr>
        <w:numPr>
          <w:ilvl w:val="0"/>
          <w:numId w:val="4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яким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володіють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вразливі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категорії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14:paraId="0AEEFE6A" w14:textId="5B3FC76B" w:rsidR="00F07462" w:rsidRPr="003330E4" w:rsidRDefault="00F07462" w:rsidP="0082361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Впровадження</w:t>
      </w:r>
      <w:proofErr w:type="spellEnd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моніторинг</w:t>
      </w:r>
      <w:proofErr w:type="spellEnd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звітування</w:t>
      </w:r>
      <w:proofErr w:type="spellEnd"/>
      <w:r w:rsidR="007A70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.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Кінцевий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строк: 9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грудня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2022 року</w:t>
      </w:r>
      <w:r w:rsidR="000D77F6"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0DA2D4CB" w14:textId="77777777" w:rsidR="00F07462" w:rsidRPr="003330E4" w:rsidRDefault="00F07462" w:rsidP="0082361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Ресурсний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центр ГУРТ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надає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виконавцю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гранту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консультаційну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допомогу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розв'язанні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пов’язаних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впровадженням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гранту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згідно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підписаним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договором про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цільового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фінансування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Виконавець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гранту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самостійно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збирає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аналізує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інформацію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дані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стосуються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впровадження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гранту, а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готує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подає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Ресурсному центру ГУРТ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описовий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фінансовий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звіти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згідно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підписаним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договором про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цільового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фінансування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14:paraId="3A4E540F" w14:textId="6881B3BC" w:rsidR="00F07462" w:rsidRPr="003330E4" w:rsidRDefault="00F07462" w:rsidP="0082361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Заявки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приймаються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3330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 26 </w:t>
      </w:r>
      <w:proofErr w:type="spellStart"/>
      <w:r w:rsidRPr="003330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серпня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2022 року</w:t>
      </w:r>
      <w:r w:rsidR="00A950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</w:t>
      </w:r>
      <w:bookmarkStart w:id="0" w:name="_GoBack"/>
      <w:bookmarkEnd w:id="0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Заповнити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заявку на участь </w:t>
      </w:r>
      <w:proofErr w:type="spellStart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 </w:t>
      </w:r>
      <w:hyperlink r:id="rId10" w:tgtFrame="_blank" w:history="1">
        <w:r w:rsidRPr="003330E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посиланням</w:t>
        </w:r>
      </w:hyperlink>
      <w:r w:rsidRPr="00333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https://crm.gurt.org.ua/minigrants-ilo-giz/</w:t>
      </w:r>
    </w:p>
    <w:p w14:paraId="69FB8802" w14:textId="77777777" w:rsidR="00F07462" w:rsidRPr="003330E4" w:rsidRDefault="00F07462" w:rsidP="0082361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511FC7" w14:textId="77777777" w:rsidR="00465FB7" w:rsidRPr="003330E4" w:rsidRDefault="00465FB7" w:rsidP="0082361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5FB7" w:rsidRPr="003330E4" w:rsidSect="00F808A3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3C356" w14:textId="77777777" w:rsidR="00EC6653" w:rsidRDefault="00EC6653" w:rsidP="00F808A3">
      <w:pPr>
        <w:spacing w:after="0" w:line="240" w:lineRule="auto"/>
      </w:pPr>
      <w:r>
        <w:separator/>
      </w:r>
    </w:p>
  </w:endnote>
  <w:endnote w:type="continuationSeparator" w:id="0">
    <w:p w14:paraId="261BA788" w14:textId="77777777" w:rsidR="00EC6653" w:rsidRDefault="00EC6653" w:rsidP="00F8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661CD" w14:textId="77777777" w:rsidR="00EC6653" w:rsidRDefault="00EC6653" w:rsidP="00F808A3">
      <w:pPr>
        <w:spacing w:after="0" w:line="240" w:lineRule="auto"/>
      </w:pPr>
      <w:r>
        <w:separator/>
      </w:r>
    </w:p>
  </w:footnote>
  <w:footnote w:type="continuationSeparator" w:id="0">
    <w:p w14:paraId="20593068" w14:textId="77777777" w:rsidR="00EC6653" w:rsidRDefault="00EC6653" w:rsidP="00F8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96941"/>
      <w:docPartObj>
        <w:docPartGallery w:val="Page Numbers (Top of Page)"/>
        <w:docPartUnique/>
      </w:docPartObj>
    </w:sdtPr>
    <w:sdtContent>
      <w:p w14:paraId="030FF516" w14:textId="4BA67C75" w:rsidR="00F808A3" w:rsidRDefault="00F808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3DFCA5" w14:textId="77777777" w:rsidR="00F808A3" w:rsidRDefault="00F808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CE7"/>
    <w:multiLevelType w:val="multilevel"/>
    <w:tmpl w:val="1138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62C3A"/>
    <w:multiLevelType w:val="multilevel"/>
    <w:tmpl w:val="F712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73A02"/>
    <w:multiLevelType w:val="multilevel"/>
    <w:tmpl w:val="614E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40154B"/>
    <w:multiLevelType w:val="multilevel"/>
    <w:tmpl w:val="3474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B1"/>
    <w:rsid w:val="000D77F6"/>
    <w:rsid w:val="00174582"/>
    <w:rsid w:val="001F1ED8"/>
    <w:rsid w:val="003330E4"/>
    <w:rsid w:val="003C7CB1"/>
    <w:rsid w:val="00465FB7"/>
    <w:rsid w:val="007A702A"/>
    <w:rsid w:val="008150E7"/>
    <w:rsid w:val="0082361D"/>
    <w:rsid w:val="00A03B2A"/>
    <w:rsid w:val="00A55F57"/>
    <w:rsid w:val="00A93B4D"/>
    <w:rsid w:val="00A9508B"/>
    <w:rsid w:val="00B020ED"/>
    <w:rsid w:val="00EC6653"/>
    <w:rsid w:val="00F07462"/>
    <w:rsid w:val="00F8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6EFE5"/>
  <w15:chartTrackingRefBased/>
  <w15:docId w15:val="{B0591BA0-6CAA-48EC-9FB7-F5588565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7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74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7462"/>
    <w:rPr>
      <w:color w:val="0000FF"/>
      <w:u w:val="single"/>
    </w:rPr>
  </w:style>
  <w:style w:type="character" w:styleId="a5">
    <w:name w:val="Strong"/>
    <w:basedOn w:val="a0"/>
    <w:uiPriority w:val="22"/>
    <w:qFormat/>
    <w:rsid w:val="00F07462"/>
    <w:rPr>
      <w:b/>
      <w:bCs/>
    </w:rPr>
  </w:style>
  <w:style w:type="paragraph" w:styleId="a6">
    <w:name w:val="header"/>
    <w:basedOn w:val="a"/>
    <w:link w:val="a7"/>
    <w:uiPriority w:val="99"/>
    <w:unhideWhenUsed/>
    <w:rsid w:val="00F8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8A3"/>
  </w:style>
  <w:style w:type="paragraph" w:styleId="a8">
    <w:name w:val="footer"/>
    <w:basedOn w:val="a"/>
    <w:link w:val="a9"/>
    <w:uiPriority w:val="99"/>
    <w:unhideWhenUsed/>
    <w:rsid w:val="00F8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326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3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4211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77108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0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m.gurt.org.ua/minigrants-ilo-gi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urt.org.ua/news/recent/7955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rm.gurt.org.ua/minigrants-ilo-gi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rt.org.ua/uploads/letter_templat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14</cp:revision>
  <dcterms:created xsi:type="dcterms:W3CDTF">2022-07-25T14:08:00Z</dcterms:created>
  <dcterms:modified xsi:type="dcterms:W3CDTF">2022-07-25T14:23:00Z</dcterms:modified>
</cp:coreProperties>
</file>