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AD384" w14:textId="2630F3D1" w:rsidR="00E02843" w:rsidRDefault="00E02843" w:rsidP="00F209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D6311" w14:textId="42A32E96" w:rsidR="00916365" w:rsidRDefault="003233CD" w:rsidP="0032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CD">
        <w:rPr>
          <w:rFonts w:ascii="Times New Roman" w:hAnsi="Times New Roman" w:cs="Times New Roman"/>
          <w:b/>
          <w:bCs/>
          <w:sz w:val="28"/>
          <w:szCs w:val="28"/>
        </w:rPr>
        <w:t xml:space="preserve">Заходи проведені в рамках Національного тижня </w:t>
      </w:r>
      <w:proofErr w:type="spellStart"/>
      <w:r w:rsidRPr="003233CD"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proofErr w:type="spellEnd"/>
      <w:r w:rsidR="005D1571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  <w:r w:rsidRPr="003233C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D1571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3233CD">
        <w:rPr>
          <w:rFonts w:ascii="Times New Roman" w:hAnsi="Times New Roman" w:cs="Times New Roman"/>
          <w:b/>
          <w:bCs/>
          <w:sz w:val="28"/>
          <w:szCs w:val="28"/>
        </w:rPr>
        <w:t xml:space="preserve"> травня 202</w:t>
      </w:r>
      <w:r w:rsidR="00E0284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233CD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3253AE35" w14:textId="568A108D" w:rsidR="003233CD" w:rsidRPr="003233CD" w:rsidRDefault="006C32D3" w:rsidP="0032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Заклади охорони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здоров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bookmarkStart w:id="0" w:name="_GoBack"/>
      <w:bookmarkEnd w:id="0"/>
      <w:r w:rsidR="003233CD">
        <w:rPr>
          <w:rFonts w:ascii="Times New Roman" w:hAnsi="Times New Roman" w:cs="Times New Roman"/>
          <w:b/>
          <w:bCs/>
          <w:sz w:val="28"/>
          <w:szCs w:val="28"/>
        </w:rPr>
        <w:t>Луганська облас</w:t>
      </w:r>
      <w:r w:rsidR="005D1571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323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5133" w:type="dxa"/>
        <w:tblLayout w:type="fixed"/>
        <w:tblLook w:val="04A0" w:firstRow="1" w:lastRow="0" w:firstColumn="1" w:lastColumn="0" w:noHBand="0" w:noVBand="1"/>
      </w:tblPr>
      <w:tblGrid>
        <w:gridCol w:w="506"/>
        <w:gridCol w:w="1296"/>
        <w:gridCol w:w="1808"/>
        <w:gridCol w:w="1058"/>
        <w:gridCol w:w="1396"/>
        <w:gridCol w:w="1723"/>
        <w:gridCol w:w="1575"/>
        <w:gridCol w:w="976"/>
        <w:gridCol w:w="1584"/>
        <w:gridCol w:w="1251"/>
        <w:gridCol w:w="1960"/>
      </w:tblGrid>
      <w:tr w:rsidR="00A4606F" w:rsidRPr="005D1571" w14:paraId="20A4FA64" w14:textId="5C2207A0" w:rsidTr="00833B49">
        <w:tc>
          <w:tcPr>
            <w:tcW w:w="506" w:type="dxa"/>
            <w:tcBorders>
              <w:top w:val="single" w:sz="8" w:space="0" w:color="auto"/>
              <w:left w:val="single" w:sz="8" w:space="0" w:color="auto"/>
            </w:tcBorders>
          </w:tcPr>
          <w:p w14:paraId="74288487" w14:textId="77777777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51774473" w14:textId="301C58AA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прове-дення</w:t>
            </w:r>
            <w:proofErr w:type="spellEnd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  заходу</w:t>
            </w:r>
          </w:p>
        </w:tc>
        <w:tc>
          <w:tcPr>
            <w:tcW w:w="1808" w:type="dxa"/>
            <w:tcBorders>
              <w:top w:val="single" w:sz="8" w:space="0" w:color="auto"/>
            </w:tcBorders>
          </w:tcPr>
          <w:p w14:paraId="517111DF" w14:textId="38B603EE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Назва заходу (короткий опис, </w:t>
            </w:r>
            <w:r w:rsidR="00E02843" w:rsidRPr="00E02843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 заходу)</w:t>
            </w:r>
          </w:p>
        </w:tc>
        <w:tc>
          <w:tcPr>
            <w:tcW w:w="1058" w:type="dxa"/>
            <w:tcBorders>
              <w:top w:val="single" w:sz="8" w:space="0" w:color="auto"/>
            </w:tcBorders>
          </w:tcPr>
          <w:p w14:paraId="1F0176A9" w14:textId="77777777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39587B78" w14:textId="77777777" w:rsidR="00880E1A" w:rsidRPr="00E02843" w:rsidRDefault="00880E1A" w:rsidP="0088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2857F44" w14:textId="77777777" w:rsidR="00880E1A" w:rsidRPr="00E02843" w:rsidRDefault="00880E1A" w:rsidP="0088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</w:p>
          <w:p w14:paraId="19C38655" w14:textId="267010EC" w:rsidR="00880E1A" w:rsidRPr="00E02843" w:rsidRDefault="00880E1A" w:rsidP="0088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змішаний)</w:t>
            </w:r>
          </w:p>
        </w:tc>
        <w:tc>
          <w:tcPr>
            <w:tcW w:w="1396" w:type="dxa"/>
            <w:tcBorders>
              <w:top w:val="single" w:sz="8" w:space="0" w:color="auto"/>
            </w:tcBorders>
          </w:tcPr>
          <w:p w14:paraId="1387F4AA" w14:textId="5E8E724B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Адреса проведення заходу</w:t>
            </w:r>
          </w:p>
        </w:tc>
        <w:tc>
          <w:tcPr>
            <w:tcW w:w="1723" w:type="dxa"/>
            <w:tcBorders>
              <w:top w:val="single" w:sz="8" w:space="0" w:color="auto"/>
            </w:tcBorders>
          </w:tcPr>
          <w:p w14:paraId="7034EF12" w14:textId="77777777" w:rsidR="00E02843" w:rsidRPr="00E02843" w:rsidRDefault="00880E1A" w:rsidP="00E0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Напрям </w:t>
            </w:r>
            <w:proofErr w:type="spellStart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безбар’єр-ності</w:t>
            </w:r>
            <w:proofErr w:type="spellEnd"/>
            <w:r w:rsidR="00197E25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C1F900" w14:textId="77777777" w:rsidR="00E02843" w:rsidRPr="00E02843" w:rsidRDefault="00E02843" w:rsidP="00E0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9243" w14:textId="6BA31FB3" w:rsidR="00880E1A" w:rsidRPr="00E02843" w:rsidRDefault="006E511D" w:rsidP="00E0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фізична, 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цифрова, 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>нформа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>ційна</w:t>
            </w:r>
            <w:proofErr w:type="spellEnd"/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та громадянська, 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освітня, 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880E1A" w:rsidRPr="00E02843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</w:p>
        </w:tc>
        <w:tc>
          <w:tcPr>
            <w:tcW w:w="1575" w:type="dxa"/>
            <w:tcBorders>
              <w:top w:val="single" w:sz="8" w:space="0" w:color="auto"/>
            </w:tcBorders>
          </w:tcPr>
          <w:p w14:paraId="76C5E311" w14:textId="2C3234AD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Організатори проведення заходу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14:paraId="7ED4547B" w14:textId="77777777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громадських організацій </w:t>
            </w:r>
          </w:p>
          <w:p w14:paraId="1C87A0D4" w14:textId="03B5E420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Ні/так (назва організації)</w:t>
            </w:r>
          </w:p>
        </w:tc>
        <w:tc>
          <w:tcPr>
            <w:tcW w:w="1584" w:type="dxa"/>
            <w:tcBorders>
              <w:top w:val="single" w:sz="8" w:space="0" w:color="auto"/>
            </w:tcBorders>
          </w:tcPr>
          <w:p w14:paraId="377056F6" w14:textId="532EE592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Цільова аудиторія залучена до заходу (державні службовці, робітники сфери освіти, здоров’я, культури, діти, молодь, ВПО, тощо)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14:paraId="13AB2DEF" w14:textId="15FBFA99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>Кількість залучених осіб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</w:tcPr>
          <w:p w14:paraId="208B7A77" w14:textId="2C2B79D1" w:rsidR="00880E1A" w:rsidRPr="00E02843" w:rsidRDefault="00880E1A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офіційні сторінки адміністрацій, структурних підрозділів ОДА, сторінок </w:t>
            </w:r>
            <w:r w:rsidRPr="00E02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E02843">
              <w:rPr>
                <w:rFonts w:ascii="Times New Roman" w:hAnsi="Times New Roman" w:cs="Times New Roman"/>
                <w:sz w:val="24"/>
                <w:szCs w:val="24"/>
              </w:rPr>
              <w:t xml:space="preserve">, на яких розміщена інформація про заходи, фото </w:t>
            </w:r>
          </w:p>
        </w:tc>
      </w:tr>
      <w:tr w:rsidR="00A4606F" w:rsidRPr="005D1571" w14:paraId="543D45D0" w14:textId="77777777" w:rsidTr="00833B49">
        <w:tc>
          <w:tcPr>
            <w:tcW w:w="506" w:type="dxa"/>
            <w:tcBorders>
              <w:top w:val="single" w:sz="8" w:space="0" w:color="auto"/>
              <w:left w:val="single" w:sz="8" w:space="0" w:color="auto"/>
            </w:tcBorders>
          </w:tcPr>
          <w:p w14:paraId="7CC0E0EB" w14:textId="4DAC0CF6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0E8181B3" w14:textId="5C7A0F62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8" w:space="0" w:color="auto"/>
            </w:tcBorders>
          </w:tcPr>
          <w:p w14:paraId="195959EA" w14:textId="51AD1085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</w:tcBorders>
          </w:tcPr>
          <w:p w14:paraId="13DB2E18" w14:textId="775FAA0F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8" w:space="0" w:color="auto"/>
            </w:tcBorders>
          </w:tcPr>
          <w:p w14:paraId="5A83F827" w14:textId="2C0C094C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8" w:space="0" w:color="auto"/>
            </w:tcBorders>
          </w:tcPr>
          <w:p w14:paraId="13D3DB2B" w14:textId="64CD6839" w:rsidR="001A0221" w:rsidRPr="00E02843" w:rsidRDefault="001A0221" w:rsidP="00E0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8" w:space="0" w:color="auto"/>
            </w:tcBorders>
          </w:tcPr>
          <w:p w14:paraId="418BC2C8" w14:textId="372434B7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14:paraId="29BC5B68" w14:textId="03071A70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</w:tcBorders>
          </w:tcPr>
          <w:p w14:paraId="3A0B7C13" w14:textId="428DF8E1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14:paraId="65A3AFD4" w14:textId="7CC4CB37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</w:tcPr>
          <w:p w14:paraId="539D4A6E" w14:textId="4D8FEF56" w:rsidR="001A0221" w:rsidRPr="00E02843" w:rsidRDefault="001A0221" w:rsidP="0059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04EB" w:rsidRPr="005D1571" w14:paraId="088B0CC6" w14:textId="77777777" w:rsidTr="00833B49">
        <w:trPr>
          <w:trHeight w:val="143"/>
        </w:trPr>
        <w:tc>
          <w:tcPr>
            <w:tcW w:w="506" w:type="dxa"/>
          </w:tcPr>
          <w:p w14:paraId="0A5D1C65" w14:textId="772556B7" w:rsidR="005F34D0" w:rsidRPr="009D307B" w:rsidRDefault="005F34D0" w:rsidP="009D3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6" w:type="dxa"/>
          </w:tcPr>
          <w:p w14:paraId="311713C7" w14:textId="77777777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1808" w:type="dxa"/>
          </w:tcPr>
          <w:p w14:paraId="5D5E7EE6" w14:textId="1C6E4502" w:rsidR="005F34D0" w:rsidRPr="009D307B" w:rsidRDefault="005F34D0" w:rsidP="00245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Тиждень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безбар’єрно-сті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турбота без перешкод .                          </w:t>
            </w:r>
          </w:p>
          <w:p w14:paraId="0D3733F2" w14:textId="5135ACBA" w:rsidR="005F34D0" w:rsidRPr="009D307B" w:rsidRDefault="005F34D0" w:rsidP="00245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рамках Тижня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КНП ЛОР «Луганська обласна клінічна лікарня» провела цифрову форму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шляхом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телемедично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-го </w:t>
            </w: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консультування пацієнтів.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Відеозв’язок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було встановлено з ВПО  Луганської області  які  мешкають у 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шелтері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Цей захід покликаний забезпечити рівний доступ до медичних та психологічних послуг для людей з інвалідністю, літніх осіб і всіх, хто потребує підтримки. Ми прагнемо створити середовище без бар’єрів, де кожен відчуває турботу, повагу й гідність. </w:t>
            </w:r>
          </w:p>
        </w:tc>
        <w:tc>
          <w:tcPr>
            <w:tcW w:w="1058" w:type="dxa"/>
          </w:tcPr>
          <w:p w14:paraId="19D07E18" w14:textId="77777777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Онлайн </w:t>
            </w:r>
          </w:p>
        </w:tc>
        <w:tc>
          <w:tcPr>
            <w:tcW w:w="1396" w:type="dxa"/>
          </w:tcPr>
          <w:p w14:paraId="6E821484" w14:textId="77777777" w:rsidR="005F34D0" w:rsidRPr="009D307B" w:rsidRDefault="005F34D0" w:rsidP="00245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 вул. Будівель-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ників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, 23</w:t>
            </w:r>
          </w:p>
        </w:tc>
        <w:tc>
          <w:tcPr>
            <w:tcW w:w="1723" w:type="dxa"/>
          </w:tcPr>
          <w:p w14:paraId="0F59F5D5" w14:textId="77777777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</w:t>
            </w:r>
          </w:p>
        </w:tc>
        <w:tc>
          <w:tcPr>
            <w:tcW w:w="1575" w:type="dxa"/>
          </w:tcPr>
          <w:p w14:paraId="093892D2" w14:textId="15FE69D4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КНП ЛОР «Л</w:t>
            </w:r>
            <w:r w:rsidR="00C216B8"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уганська обласна клінічна лікарня</w:t>
            </w: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76" w:type="dxa"/>
          </w:tcPr>
          <w:p w14:paraId="5A653CBB" w14:textId="2C6B0DE3" w:rsidR="005F34D0" w:rsidRPr="009D307B" w:rsidRDefault="00C216B8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78D7C5D8" w14:textId="77777777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ВПО</w:t>
            </w:r>
          </w:p>
        </w:tc>
        <w:tc>
          <w:tcPr>
            <w:tcW w:w="1251" w:type="dxa"/>
          </w:tcPr>
          <w:p w14:paraId="08CDEF9A" w14:textId="77777777" w:rsidR="005F34D0" w:rsidRPr="009D307B" w:rsidRDefault="005F34D0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0" w:type="dxa"/>
          </w:tcPr>
          <w:p w14:paraId="4E8534F1" w14:textId="51F60206" w:rsidR="005F34D0" w:rsidRPr="009D307B" w:rsidRDefault="00900F9D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0E04EB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https://www.facebook.com/share/p/1BJbJbJ9vh/</w:t>
              </w:r>
            </w:hyperlink>
            <w:r w:rsidR="000E04EB"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6D8B6F" w14:textId="08520B39" w:rsidR="000E04EB" w:rsidRPr="009D307B" w:rsidRDefault="000E04EB" w:rsidP="00245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009E" w:rsidRPr="005D1571" w14:paraId="5CC8A182" w14:textId="77777777" w:rsidTr="00833B49">
        <w:trPr>
          <w:trHeight w:val="397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</w:tcBorders>
          </w:tcPr>
          <w:p w14:paraId="5616E1E4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BEAD5" w14:textId="5A884FC0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46E4C8A3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14:paraId="64DCC5F1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auto"/>
            </w:tcBorders>
          </w:tcPr>
          <w:p w14:paraId="51F1E2C4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Навчальний тренінг для медичного персоналу «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Безбар’єрна</w:t>
            </w:r>
            <w:proofErr w:type="spellEnd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комунікація з дітьми та їх батьками»</w:t>
            </w:r>
          </w:p>
          <w:p w14:paraId="04A2A338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</w:tcBorders>
          </w:tcPr>
          <w:p w14:paraId="479552F8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  <w:p w14:paraId="5F9E4F5C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auto"/>
            </w:tcBorders>
          </w:tcPr>
          <w:p w14:paraId="367E5270" w14:textId="469CBECC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Місто Лубни, Полтавська область,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Володимирський, 147</w:t>
            </w:r>
          </w:p>
        </w:tc>
        <w:tc>
          <w:tcPr>
            <w:tcW w:w="1723" w:type="dxa"/>
            <w:tcBorders>
              <w:top w:val="single" w:sz="8" w:space="0" w:color="auto"/>
            </w:tcBorders>
          </w:tcPr>
          <w:p w14:paraId="065075A0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Інформаційна, соціальна</w:t>
            </w:r>
          </w:p>
          <w:p w14:paraId="42C5363E" w14:textId="3D3507F0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</w:tcPr>
          <w:p w14:paraId="57BD229C" w14:textId="0A64AE44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</w:t>
            </w:r>
            <w:r w:rsidR="00246EA0"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уганська обласна дитяча </w:t>
            </w:r>
            <w:r w:rsidR="00246EA0"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клінічна лікарня» (КНП ЛОР «ЛОДКЛ»)</w:t>
            </w:r>
          </w:p>
          <w:p w14:paraId="6E5C47B3" w14:textId="40F2EEF0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8" w:space="0" w:color="auto"/>
            </w:tcBorders>
          </w:tcPr>
          <w:p w14:paraId="65378C3F" w14:textId="0DE5B050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584" w:type="dxa"/>
            <w:tcBorders>
              <w:top w:val="single" w:sz="8" w:space="0" w:color="auto"/>
            </w:tcBorders>
          </w:tcPr>
          <w:p w14:paraId="3FA9A748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Медичні працівники, батьки, діти</w:t>
            </w:r>
          </w:p>
          <w:p w14:paraId="1F0C2E39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auto"/>
            </w:tcBorders>
          </w:tcPr>
          <w:p w14:paraId="3155F250" w14:textId="6A83542A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</w:tcPr>
          <w:p w14:paraId="4B40B562" w14:textId="77777777" w:rsidR="00D6009E" w:rsidRPr="009D307B" w:rsidRDefault="00900F9D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D6009E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https://sites.google.com/view/lodcl-lysychansk/%D0%BD%D0%BE%D0%B2%D0%B</w:t>
              </w:r>
              <w:r w:rsidR="00D6009E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8%D0%BD%D0%B8</w:t>
              </w:r>
            </w:hyperlink>
          </w:p>
          <w:p w14:paraId="0C7B608C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39C92" w14:textId="77777777" w:rsidR="00D6009E" w:rsidRPr="009D307B" w:rsidRDefault="00900F9D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D6009E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https://www.facebook.com/share/g/1K57kwkbQx/?mibextid=wwXIfr</w:t>
              </w:r>
            </w:hyperlink>
          </w:p>
          <w:p w14:paraId="493DA3FB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09E" w:rsidRPr="005D1571" w14:paraId="028F8735" w14:textId="77777777" w:rsidTr="00833B49">
        <w:trPr>
          <w:trHeight w:val="397"/>
        </w:trPr>
        <w:tc>
          <w:tcPr>
            <w:tcW w:w="506" w:type="dxa"/>
            <w:tcBorders>
              <w:left w:val="single" w:sz="8" w:space="0" w:color="auto"/>
            </w:tcBorders>
          </w:tcPr>
          <w:p w14:paraId="43340224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D90E3" w14:textId="6EF68FF2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3D42EB5B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25–27.05.2026</w:t>
            </w:r>
          </w:p>
          <w:p w14:paraId="26AC61DB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4B4BD873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Оцінка доступності структурних підрозділів лікарні</w:t>
            </w:r>
          </w:p>
          <w:p w14:paraId="3E32DF1B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14:paraId="37BB9E2D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  <w:p w14:paraId="4C335E69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33AFFB7E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Відділення лікарні: Відділення медичної реабілітації та паліативної допомоги, відділення хірургії, поліклініка, дитяче реанімаційне анестезіолог чан відділення з блоком для новонароджених</w:t>
            </w:r>
          </w:p>
          <w:p w14:paraId="1200075E" w14:textId="575753B6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4FCDC5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Фізична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  <w:p w14:paraId="0BC5D4DD" w14:textId="272D5AC5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6D95AC7F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«ЛОДКЛ»</w:t>
            </w:r>
          </w:p>
          <w:p w14:paraId="40A5F2C3" w14:textId="22BEC630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95F0885" w14:textId="22076B3E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11A9E625" w14:textId="77777777" w:rsidR="00D6009E" w:rsidRPr="009D307B" w:rsidRDefault="00D6009E" w:rsidP="00D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Медичні працівники, пацієнти та їх батьки</w:t>
            </w:r>
          </w:p>
          <w:p w14:paraId="0DD69C74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3CC236" w14:textId="3DEECAE5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14:paraId="0CEA888A" w14:textId="77777777" w:rsidR="00D6009E" w:rsidRPr="009D307B" w:rsidRDefault="00900F9D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D6009E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https://sites.google.com/view/lodcl-lysychansk/%D0%BD%D0%BE%D0%B2%D0%B8%D0%BD%D0%B8</w:t>
              </w:r>
            </w:hyperlink>
          </w:p>
          <w:p w14:paraId="1C84C557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935EB8" w14:textId="77777777" w:rsidR="00D6009E" w:rsidRPr="009D307B" w:rsidRDefault="00900F9D" w:rsidP="00D60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D6009E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https://www.facebook.com/share/g/1K57kwkbQx/?mibextid=wwXIfr</w:t>
              </w:r>
            </w:hyperlink>
          </w:p>
          <w:p w14:paraId="1EF39B0A" w14:textId="77777777" w:rsidR="00D6009E" w:rsidRPr="009D307B" w:rsidRDefault="00D6009E" w:rsidP="00D60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449F" w:rsidRPr="005D1571" w14:paraId="493E889D" w14:textId="77777777" w:rsidTr="00833B49">
        <w:trPr>
          <w:trHeight w:val="397"/>
        </w:trPr>
        <w:tc>
          <w:tcPr>
            <w:tcW w:w="506" w:type="dxa"/>
            <w:tcBorders>
              <w:left w:val="single" w:sz="8" w:space="0" w:color="auto"/>
            </w:tcBorders>
          </w:tcPr>
          <w:p w14:paraId="2467E877" w14:textId="3315F14B" w:rsidR="0046449F" w:rsidRPr="009D307B" w:rsidRDefault="00750ACC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A07EC96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414DDBB9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25–31.05.2026</w:t>
            </w:r>
          </w:p>
          <w:p w14:paraId="2D0C19D9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62F30E6A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принципів сімейно-орієнтованого </w:t>
            </w: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догляду у відділенні інтенсивної терапії</w:t>
            </w:r>
          </w:p>
          <w:p w14:paraId="44486E20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14:paraId="217CD9EB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  <w:p w14:paraId="135C9C05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4DC0C4F1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анестезіології та </w:t>
            </w: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інтенсивної терапії</w:t>
            </w:r>
          </w:p>
          <w:p w14:paraId="5078922E" w14:textId="69B9AE32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775030B5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Соціальна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  <w:p w14:paraId="429AA9C2" w14:textId="262765C9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5A6983D1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«ЛОДКЛ»</w:t>
            </w:r>
          </w:p>
          <w:p w14:paraId="29B5A8BA" w14:textId="3F83E951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916BF03" w14:textId="1CF2D0B4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2A3D52D2" w14:textId="77777777" w:rsidR="0046449F" w:rsidRPr="009D307B" w:rsidRDefault="0046449F" w:rsidP="004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Діти-пацієнти, батьки</w:t>
            </w:r>
          </w:p>
          <w:p w14:paraId="38AAAEF5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0706B0D1" w14:textId="0D9F1C6E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14:paraId="2C126F25" w14:textId="77777777" w:rsidR="0046449F" w:rsidRPr="009D307B" w:rsidRDefault="00900F9D" w:rsidP="004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46449F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</w:t>
              </w:r>
              <w:r w:rsidR="0046449F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D0%B2%D0%B8%D0%BD%D0%B8</w:t>
              </w:r>
            </w:hyperlink>
          </w:p>
          <w:p w14:paraId="5A3EA758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A6D10F" w14:textId="77777777" w:rsidR="0046449F" w:rsidRPr="009D307B" w:rsidRDefault="00900F9D" w:rsidP="004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46449F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https://www.facebook.com/share/g/1K57kwkbQx/?mibextid=wwXIfr</w:t>
              </w:r>
            </w:hyperlink>
          </w:p>
          <w:p w14:paraId="26BA042A" w14:textId="77777777" w:rsidR="0046449F" w:rsidRPr="009D307B" w:rsidRDefault="0046449F" w:rsidP="004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ACC" w:rsidRPr="005D1571" w14:paraId="42ADD078" w14:textId="77777777" w:rsidTr="00833B49">
        <w:trPr>
          <w:trHeight w:val="397"/>
        </w:trPr>
        <w:tc>
          <w:tcPr>
            <w:tcW w:w="50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55F0B12C" w14:textId="50797E08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14:paraId="6C435ED9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0DC9D8D4" w14:textId="77777777" w:rsidR="00750ACC" w:rsidRPr="009D307B" w:rsidRDefault="00750ACC" w:rsidP="007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6F9A8C76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14:paraId="170B7EC9" w14:textId="138FF7D6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Інтерактивне заняття «Світ без бар’єрів» </w:t>
            </w:r>
            <w:r w:rsidRPr="009D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реабілітаційному відділенні відбулися ігрові заняття з елементами </w:t>
            </w:r>
            <w:proofErr w:type="spellStart"/>
            <w:r w:rsidRPr="009D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арттерапії</w:t>
            </w:r>
            <w:proofErr w:type="spellEnd"/>
            <w:r w:rsidRPr="009D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дітей, які проходять реабілітаційний етап лікування</w:t>
            </w:r>
          </w:p>
        </w:tc>
        <w:tc>
          <w:tcPr>
            <w:tcW w:w="1058" w:type="dxa"/>
            <w:shd w:val="clear" w:color="auto" w:fill="FFFFFF" w:themeFill="background1"/>
          </w:tcPr>
          <w:p w14:paraId="152396C6" w14:textId="77777777" w:rsidR="00750ACC" w:rsidRPr="009D307B" w:rsidRDefault="00750ACC" w:rsidP="007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  <w:p w14:paraId="63852236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115BEF17" w14:textId="77777777" w:rsidR="00750ACC" w:rsidRPr="009D307B" w:rsidRDefault="00750ACC" w:rsidP="007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Реабілітаційне відділення</w:t>
            </w:r>
          </w:p>
          <w:p w14:paraId="0232A12A" w14:textId="62DA15D9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EF011EF" w14:textId="77777777" w:rsidR="00750ACC" w:rsidRPr="009D307B" w:rsidRDefault="00750ACC" w:rsidP="007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Освітня, соціальна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  <w:p w14:paraId="43478555" w14:textId="3C8CD776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AECC9BA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«ЛОДКЛ»</w:t>
            </w:r>
          </w:p>
          <w:p w14:paraId="2F0B987F" w14:textId="426F4F71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6AE611CE" w14:textId="5903BE7C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  <w:shd w:val="clear" w:color="auto" w:fill="FFFFFF" w:themeFill="background1"/>
          </w:tcPr>
          <w:p w14:paraId="7FAF73AF" w14:textId="77777777" w:rsidR="00750ACC" w:rsidRPr="009D307B" w:rsidRDefault="00750ACC" w:rsidP="007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</w:p>
          <w:p w14:paraId="17460B97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 w:themeFill="background1"/>
          </w:tcPr>
          <w:p w14:paraId="75376E27" w14:textId="08F5FC36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FFFFF" w:themeFill="background1"/>
          </w:tcPr>
          <w:p w14:paraId="5FD94C00" w14:textId="77777777" w:rsidR="00750ACC" w:rsidRPr="009D307B" w:rsidRDefault="00900F9D" w:rsidP="00750A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750ACC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https://sites.google.com/view/lodcl-lysychansk/%D0%BD%D0%BE%D0%B2%D0%B8%D0%BD%D0%B8</w:t>
              </w:r>
            </w:hyperlink>
          </w:p>
          <w:p w14:paraId="2E459888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F96EE6" w14:textId="77777777" w:rsidR="00750ACC" w:rsidRPr="009D307B" w:rsidRDefault="00900F9D" w:rsidP="00750A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750ACC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https://www.facebook.com/share/g/1K57kwkbQx/?mibextid=wwXIfr</w:t>
              </w:r>
            </w:hyperlink>
          </w:p>
          <w:p w14:paraId="6A89C740" w14:textId="77777777" w:rsidR="00750ACC" w:rsidRPr="009D307B" w:rsidRDefault="00750ACC" w:rsidP="00750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C20" w:rsidRPr="005D1571" w14:paraId="6510864A" w14:textId="77777777" w:rsidTr="00833B49">
        <w:trPr>
          <w:trHeight w:val="397"/>
        </w:trPr>
        <w:tc>
          <w:tcPr>
            <w:tcW w:w="506" w:type="dxa"/>
            <w:tcBorders>
              <w:left w:val="single" w:sz="8" w:space="0" w:color="auto"/>
            </w:tcBorders>
          </w:tcPr>
          <w:p w14:paraId="2DE26729" w14:textId="0CA41E3D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FBA69F6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9C4B3C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25–31.05.2026</w:t>
            </w:r>
          </w:p>
          <w:p w14:paraId="6D7FD8C2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43FF379B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Оновлення навігації та інформаційних матеріалів у поліклініці</w:t>
            </w:r>
          </w:p>
          <w:p w14:paraId="5CAB74E0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14:paraId="310503FC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  <w:p w14:paraId="5C23F684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2876A9BF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Поліклініка</w:t>
            </w:r>
          </w:p>
          <w:p w14:paraId="7A24A6B4" w14:textId="057E5F8A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6B5ADE00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  <w:p w14:paraId="1930451E" w14:textId="6B5D6CD2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18038922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«ЛОДКЛ»</w:t>
            </w:r>
          </w:p>
          <w:p w14:paraId="38AF8C84" w14:textId="29D2DB35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41AE874F" w14:textId="5AB09CD1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447CD1FF" w14:textId="77777777" w:rsidR="00A87C20" w:rsidRPr="009D307B" w:rsidRDefault="00A87C20" w:rsidP="00A8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Пацієнти, батьки</w:t>
            </w:r>
          </w:p>
          <w:p w14:paraId="5F89B5FE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17B860" w14:textId="0390F5D6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14:paraId="6B33D02E" w14:textId="77777777" w:rsidR="00A87C20" w:rsidRPr="009D307B" w:rsidRDefault="00900F9D" w:rsidP="00A87C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A87C20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https://sites.google.com/view/lodcl-lysychansk/%D0%BD%D0%BE%D0%B2%D0%B8%D0%BD%D0%B8</w:t>
              </w:r>
            </w:hyperlink>
          </w:p>
          <w:p w14:paraId="3DC672D1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F8A61" w14:textId="77777777" w:rsidR="00A87C20" w:rsidRPr="009D307B" w:rsidRDefault="00900F9D" w:rsidP="00A87C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A87C20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</w:t>
              </w:r>
              <w:r w:rsidR="00A87C20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mibextid=wwXIfr</w:t>
              </w:r>
            </w:hyperlink>
          </w:p>
          <w:p w14:paraId="46091251" w14:textId="77777777" w:rsidR="00A87C20" w:rsidRPr="009D307B" w:rsidRDefault="00A87C20" w:rsidP="00A87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DD8" w:rsidRPr="005D1571" w14:paraId="767FB5B9" w14:textId="77777777" w:rsidTr="00833B49">
        <w:trPr>
          <w:trHeight w:val="397"/>
        </w:trPr>
        <w:tc>
          <w:tcPr>
            <w:tcW w:w="506" w:type="dxa"/>
            <w:tcBorders>
              <w:left w:val="single" w:sz="8" w:space="0" w:color="auto"/>
            </w:tcBorders>
          </w:tcPr>
          <w:p w14:paraId="48927256" w14:textId="3B7C2D66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  <w:p w14:paraId="642EDB44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5393791" w14:textId="77777777" w:rsidR="00352DD8" w:rsidRPr="009D307B" w:rsidRDefault="00352DD8" w:rsidP="0035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14:paraId="749EB9AF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6F1585D9" w14:textId="77777777" w:rsidR="00352DD8" w:rsidRPr="009D307B" w:rsidRDefault="00352DD8" w:rsidP="0035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інформаційної кампанії до Національного тижня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084663B1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14:paraId="27BCBD4F" w14:textId="77777777" w:rsidR="00352DD8" w:rsidRPr="009D307B" w:rsidRDefault="00352DD8" w:rsidP="0035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3DEB133A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36BFA64B" w14:textId="0EB753B2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Сайт лікарні</w:t>
            </w:r>
          </w:p>
        </w:tc>
        <w:tc>
          <w:tcPr>
            <w:tcW w:w="1723" w:type="dxa"/>
          </w:tcPr>
          <w:p w14:paraId="2A129EE5" w14:textId="77777777" w:rsidR="00352DD8" w:rsidRPr="009D307B" w:rsidRDefault="00352DD8" w:rsidP="0035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  <w:p w14:paraId="62333055" w14:textId="6B1C463E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276678C1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Адміністрація КНП ЛОР «ЛОДКЛ»</w:t>
            </w:r>
          </w:p>
          <w:p w14:paraId="0F6B2D2F" w14:textId="6BD84099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1DB11A2D" w14:textId="21335B7B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4A494F94" w14:textId="77777777" w:rsidR="00352DD8" w:rsidRPr="009D307B" w:rsidRDefault="00352DD8" w:rsidP="0035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  <w:p w14:paraId="2E45E95F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4B169DC1" w14:textId="797ECF0F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користувачі</w:t>
            </w: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14:paraId="10DA5AAD" w14:textId="77777777" w:rsidR="00352DD8" w:rsidRPr="009D307B" w:rsidRDefault="00900F9D" w:rsidP="00352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352DD8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https://sites.google.com/view/lodcl-lysychansk/%D0%BD%D0%BE%D0%B2%D0%B8%D0%BD%D0%B8</w:t>
              </w:r>
            </w:hyperlink>
          </w:p>
          <w:p w14:paraId="23D56BCD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55FDA" w14:textId="77777777" w:rsidR="00352DD8" w:rsidRPr="009D307B" w:rsidRDefault="00900F9D" w:rsidP="00352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352DD8" w:rsidRPr="009D307B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https://www.facebook.com/share/g/1K57kwkbQx/?mibextid=wwXIfr</w:t>
              </w:r>
            </w:hyperlink>
          </w:p>
          <w:p w14:paraId="3DAED074" w14:textId="77777777" w:rsidR="00352DD8" w:rsidRPr="009D307B" w:rsidRDefault="00352DD8" w:rsidP="0035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616" w:rsidRPr="005D1571" w14:paraId="7417F910" w14:textId="77777777" w:rsidTr="00833B49">
        <w:trPr>
          <w:trHeight w:val="397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</w:tcBorders>
          </w:tcPr>
          <w:p w14:paraId="053DAE2D" w14:textId="5FB754B3" w:rsidR="00B92616" w:rsidRPr="009D307B" w:rsidRDefault="00DB1938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1E3BD562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7875D096" w14:textId="2A4F9E89" w:rsidR="00B92616" w:rsidRPr="009D307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27.05.2026</w:t>
            </w:r>
          </w:p>
        </w:tc>
        <w:tc>
          <w:tcPr>
            <w:tcW w:w="1808" w:type="dxa"/>
            <w:tcBorders>
              <w:top w:val="single" w:sz="8" w:space="0" w:color="auto"/>
            </w:tcBorders>
          </w:tcPr>
          <w:p w14:paraId="5AD00F57" w14:textId="2742EF4D" w:rsidR="00B92616" w:rsidRPr="009D307B" w:rsidRDefault="00B9261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для працівників КНП ЛОР «</w:t>
            </w:r>
            <w:r w:rsidR="00801D61"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Луганський обласний клінічний онкологічний диспансер</w:t>
            </w: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801D61"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(КНП ЛОР «ЛОКОД) </w:t>
            </w: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«Крок назустріч доступності. Світ без бар</w:t>
            </w:r>
            <w:r w:rsidRPr="009D30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єрів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58" w:type="dxa"/>
            <w:tcBorders>
              <w:top w:val="single" w:sz="8" w:space="0" w:color="auto"/>
            </w:tcBorders>
          </w:tcPr>
          <w:p w14:paraId="4897CE19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Офлайн</w:t>
            </w:r>
            <w:proofErr w:type="spellEnd"/>
          </w:p>
          <w:p w14:paraId="7AE95864" w14:textId="77777777" w:rsidR="00B92616" w:rsidRPr="009D307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auto"/>
            </w:tcBorders>
          </w:tcPr>
          <w:p w14:paraId="02CA8195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Рівненська область, </w:t>
            </w:r>
          </w:p>
          <w:p w14:paraId="2DD9E535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Сарни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B3ADEF3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вул. Ткача 2Б, реабілітаційне відділення КНП ЛОР ЛОКОД</w:t>
            </w:r>
          </w:p>
          <w:p w14:paraId="64F0E1B9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auto"/>
            </w:tcBorders>
          </w:tcPr>
          <w:p w14:paraId="3C87DFB4" w14:textId="77777777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Напрями </w:t>
            </w:r>
            <w:proofErr w:type="spellStart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безбар’ності</w:t>
            </w:r>
            <w:proofErr w:type="spellEnd"/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39DC48C" w14:textId="77777777" w:rsidR="00B92616" w:rsidRPr="009D307B" w:rsidRDefault="00B92616" w:rsidP="00B9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фізична; </w:t>
            </w:r>
          </w:p>
          <w:p w14:paraId="168A05A1" w14:textId="77777777" w:rsidR="00B92616" w:rsidRPr="009D307B" w:rsidRDefault="00B92616" w:rsidP="00B9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інформаційна; </w:t>
            </w:r>
          </w:p>
          <w:p w14:paraId="4806B200" w14:textId="77777777" w:rsidR="00B92616" w:rsidRPr="009D307B" w:rsidRDefault="00B92616" w:rsidP="00B9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комунікаційна; </w:t>
            </w:r>
          </w:p>
          <w:p w14:paraId="0810578B" w14:textId="43E792E6" w:rsidR="00B92616" w:rsidRPr="009D307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4) принципи інклюзивного підходу в медицині</w:t>
            </w:r>
          </w:p>
        </w:tc>
        <w:tc>
          <w:tcPr>
            <w:tcW w:w="1575" w:type="dxa"/>
            <w:tcBorders>
              <w:top w:val="single" w:sz="8" w:space="0" w:color="auto"/>
            </w:tcBorders>
          </w:tcPr>
          <w:p w14:paraId="75FB2118" w14:textId="5FBF8FC1" w:rsidR="00B92616" w:rsidRPr="009D307B" w:rsidRDefault="00B92616" w:rsidP="0080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Адміністрація КНП ЛОР </w:t>
            </w:r>
            <w:r w:rsidR="00801D61"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«Луганський обласний клінічний онкологічний диспансер»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14:paraId="3E319F5D" w14:textId="38A2EFB5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  <w:tc>
          <w:tcPr>
            <w:tcW w:w="1584" w:type="dxa"/>
            <w:tcBorders>
              <w:top w:val="single" w:sz="8" w:space="0" w:color="auto"/>
            </w:tcBorders>
          </w:tcPr>
          <w:p w14:paraId="10BB8030" w14:textId="5DD2BF8E" w:rsidR="00B92616" w:rsidRPr="009D307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Цільова категорія – працівники КНП ЛОР «ЛОКОД»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14:paraId="04317D45" w14:textId="790B8B64" w:rsidR="00B92616" w:rsidRPr="009D307B" w:rsidRDefault="00B92616" w:rsidP="00B9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14:paraId="799F6CA5" w14:textId="76558B8A" w:rsidR="00B92616" w:rsidRPr="009D307B" w:rsidRDefault="00900F9D" w:rsidP="00B9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92616" w:rsidRPr="009D307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https://www.facebook.com/share/p/14jjSvTYTSW/</w:t>
              </w:r>
            </w:hyperlink>
            <w:r w:rsidR="00B92616"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905" w:rsidRPr="00052669" w14:paraId="5BFE610A" w14:textId="77777777" w:rsidTr="00833B49">
        <w:trPr>
          <w:trHeight w:val="143"/>
        </w:trPr>
        <w:tc>
          <w:tcPr>
            <w:tcW w:w="506" w:type="dxa"/>
          </w:tcPr>
          <w:p w14:paraId="0F4C223B" w14:textId="012D7E91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6C9ECB3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8A82DE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808" w:type="dxa"/>
          </w:tcPr>
          <w:p w14:paraId="4BCB5198" w14:textId="77777777" w:rsidR="00F35905" w:rsidRPr="009D307B" w:rsidRDefault="00F35905" w:rsidP="0024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Навчання «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Безбар’єрна</w:t>
            </w:r>
            <w:proofErr w:type="spellEnd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 грамотність»</w:t>
            </w:r>
          </w:p>
          <w:p w14:paraId="520610FB" w14:textId="77777777" w:rsidR="00F35905" w:rsidRPr="009D307B" w:rsidRDefault="00F35905" w:rsidP="0024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Проведення навчання співробітників закладу в онлайн-форматі з питань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безбар’єрності</w:t>
            </w:r>
            <w:proofErr w:type="spellEnd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та коректної комунікації</w:t>
            </w:r>
          </w:p>
        </w:tc>
        <w:tc>
          <w:tcPr>
            <w:tcW w:w="1058" w:type="dxa"/>
          </w:tcPr>
          <w:p w14:paraId="4DC64214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396" w:type="dxa"/>
          </w:tcPr>
          <w:p w14:paraId="49E1CB63" w14:textId="77777777" w:rsidR="00F35905" w:rsidRPr="009D307B" w:rsidRDefault="00F35905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КНП ЛОР «ЛОМЦСНІХ, </w:t>
            </w: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Черкаська область, с.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Геронимівка</w:t>
            </w:r>
            <w:proofErr w:type="spellEnd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вул. Диспансерна, 1</w:t>
            </w:r>
          </w:p>
        </w:tc>
        <w:tc>
          <w:tcPr>
            <w:tcW w:w="1723" w:type="dxa"/>
          </w:tcPr>
          <w:p w14:paraId="764471CC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Інформаційна, цифрова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безбар’єрність</w:t>
            </w:r>
            <w:proofErr w:type="spellEnd"/>
          </w:p>
        </w:tc>
        <w:tc>
          <w:tcPr>
            <w:tcW w:w="1575" w:type="dxa"/>
          </w:tcPr>
          <w:p w14:paraId="3ACEA156" w14:textId="77777777" w:rsidR="00F35905" w:rsidRPr="009D307B" w:rsidRDefault="00F35905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КНП ЛОР  «Луганський обласний </w:t>
            </w: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медичний центр соціально небезпечних інфекційних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хвороб</w:t>
            </w:r>
            <w:proofErr w:type="spellEnd"/>
          </w:p>
        </w:tc>
        <w:tc>
          <w:tcPr>
            <w:tcW w:w="976" w:type="dxa"/>
          </w:tcPr>
          <w:p w14:paraId="24102E65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584" w:type="dxa"/>
          </w:tcPr>
          <w:p w14:paraId="1BD09D7A" w14:textId="77777777" w:rsidR="00F35905" w:rsidRPr="009D307B" w:rsidRDefault="00F35905" w:rsidP="002459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Фахівці сфери охорони </w:t>
            </w: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здоров’я (лікарі, медичні сестри, психолог)</w:t>
            </w:r>
          </w:p>
          <w:p w14:paraId="2D36216C" w14:textId="77777777" w:rsidR="00F35905" w:rsidRPr="009D307B" w:rsidRDefault="00F35905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Співробітники закладу</w:t>
            </w:r>
          </w:p>
        </w:tc>
        <w:tc>
          <w:tcPr>
            <w:tcW w:w="1251" w:type="dxa"/>
          </w:tcPr>
          <w:p w14:paraId="10ACE662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60" w:type="dxa"/>
          </w:tcPr>
          <w:p w14:paraId="540EEF47" w14:textId="2A420E70" w:rsidR="00F35905" w:rsidRPr="009D307B" w:rsidRDefault="00900F9D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793DD0" w:rsidRPr="009D307B">
                <w:rPr>
                  <w:rStyle w:val="af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https://www.facebook.com/share/p/1EaAUwJTAy/</w:t>
              </w:r>
            </w:hyperlink>
            <w:r w:rsidR="00793DD0"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5905" w:rsidRPr="00052669" w14:paraId="5C434EB3" w14:textId="77777777" w:rsidTr="00833B49">
        <w:trPr>
          <w:trHeight w:val="397"/>
        </w:trPr>
        <w:tc>
          <w:tcPr>
            <w:tcW w:w="506" w:type="dxa"/>
          </w:tcPr>
          <w:p w14:paraId="48DDAC33" w14:textId="00F1FBC9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  <w:p w14:paraId="7B240C1F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F1FB2C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808" w:type="dxa"/>
          </w:tcPr>
          <w:p w14:paraId="4E3D8ED7" w14:textId="77777777" w:rsidR="00F35905" w:rsidRPr="009D307B" w:rsidRDefault="00F35905" w:rsidP="002459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Інформаційно-просвітницький захід «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Безбар’єрність</w:t>
            </w:r>
            <w:proofErr w:type="spellEnd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це коли можеш»</w:t>
            </w:r>
          </w:p>
          <w:p w14:paraId="2A9DAF5D" w14:textId="77777777" w:rsidR="00F35905" w:rsidRPr="009D307B" w:rsidRDefault="00F35905" w:rsidP="0024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 інформаційно-просвітницького заходу з питань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внутрішньо переміщених осіб</w:t>
            </w:r>
          </w:p>
        </w:tc>
        <w:tc>
          <w:tcPr>
            <w:tcW w:w="1058" w:type="dxa"/>
          </w:tcPr>
          <w:p w14:paraId="7E5D53C7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396" w:type="dxa"/>
          </w:tcPr>
          <w:p w14:paraId="5D64070E" w14:textId="77777777" w:rsidR="00F35905" w:rsidRPr="009D307B" w:rsidRDefault="00F35905" w:rsidP="002459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Гуманітарний  штаб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Попаснянської</w:t>
            </w:r>
            <w:proofErr w:type="spellEnd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міської військово-цивільної адміністрації, </w:t>
            </w:r>
          </w:p>
          <w:p w14:paraId="616F9766" w14:textId="77777777" w:rsidR="00F35905" w:rsidRPr="009D307B" w:rsidRDefault="00F35905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м. Черкаси, вул. Чехова, буд. 9-а</w:t>
            </w:r>
          </w:p>
        </w:tc>
        <w:tc>
          <w:tcPr>
            <w:tcW w:w="1723" w:type="dxa"/>
          </w:tcPr>
          <w:p w14:paraId="111012CD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</w:t>
            </w:r>
            <w:proofErr w:type="spellStart"/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1575" w:type="dxa"/>
          </w:tcPr>
          <w:p w14:paraId="30AE07C8" w14:textId="77777777" w:rsidR="00F35905" w:rsidRPr="009D307B" w:rsidRDefault="00F35905" w:rsidP="0024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КНП ЛОР  «Луганський обласний медичний центр соціально небезпечних інфекційних </w:t>
            </w:r>
            <w:proofErr w:type="spellStart"/>
            <w:r w:rsidRPr="009D3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хвороб</w:t>
            </w:r>
            <w:proofErr w:type="spellEnd"/>
          </w:p>
        </w:tc>
        <w:tc>
          <w:tcPr>
            <w:tcW w:w="976" w:type="dxa"/>
          </w:tcPr>
          <w:p w14:paraId="1F6D5E2C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84" w:type="dxa"/>
          </w:tcPr>
          <w:p w14:paraId="41C281A5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Внутрішньо переміщені особи Луганської області</w:t>
            </w:r>
          </w:p>
        </w:tc>
        <w:tc>
          <w:tcPr>
            <w:tcW w:w="1251" w:type="dxa"/>
          </w:tcPr>
          <w:p w14:paraId="5DF4719A" w14:textId="77777777" w:rsidR="00F35905" w:rsidRPr="009D307B" w:rsidRDefault="00F35905" w:rsidP="0024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0" w:type="dxa"/>
          </w:tcPr>
          <w:p w14:paraId="05B718E9" w14:textId="07865452" w:rsidR="00F35905" w:rsidRPr="009D307B" w:rsidRDefault="00900F9D" w:rsidP="00245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793DD0" w:rsidRPr="009D307B">
                <w:rPr>
                  <w:rStyle w:val="af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https://www.facebook.com/share/p/1HnzM177SW/</w:t>
              </w:r>
            </w:hyperlink>
            <w:r w:rsidR="00793DD0" w:rsidRPr="009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3DD0" w14:paraId="111E8E40" w14:textId="77777777" w:rsidTr="00833B49">
        <w:trPr>
          <w:trHeight w:val="126"/>
        </w:trPr>
        <w:tc>
          <w:tcPr>
            <w:tcW w:w="506" w:type="dxa"/>
          </w:tcPr>
          <w:p w14:paraId="16FD9A80" w14:textId="18E1ECE8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1A1CD960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5FCBE62E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808" w:type="dxa"/>
            <w:hideMark/>
          </w:tcPr>
          <w:p w14:paraId="2C4A564B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Висвітлення інформаційних матеріалів на сторінці в соціальних мережах</w:t>
            </w:r>
          </w:p>
        </w:tc>
        <w:tc>
          <w:tcPr>
            <w:tcW w:w="1058" w:type="dxa"/>
            <w:hideMark/>
          </w:tcPr>
          <w:p w14:paraId="3ADD3E15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96" w:type="dxa"/>
            <w:hideMark/>
          </w:tcPr>
          <w:p w14:paraId="54A3865E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Полтавська обл., м. Лубни. Проспект володимирський, 106</w:t>
            </w:r>
          </w:p>
        </w:tc>
        <w:tc>
          <w:tcPr>
            <w:tcW w:w="1723" w:type="dxa"/>
            <w:hideMark/>
          </w:tcPr>
          <w:p w14:paraId="20669CB7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Інформаційна</w:t>
            </w:r>
          </w:p>
        </w:tc>
        <w:tc>
          <w:tcPr>
            <w:tcW w:w="1575" w:type="dxa"/>
            <w:hideMark/>
          </w:tcPr>
          <w:p w14:paraId="1B96E6C8" w14:textId="75295918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КНП ЛОР ««Лисичанський обласний шкірно-венерологічний диспансер»</w:t>
            </w:r>
          </w:p>
        </w:tc>
        <w:tc>
          <w:tcPr>
            <w:tcW w:w="976" w:type="dxa"/>
            <w:hideMark/>
          </w:tcPr>
          <w:p w14:paraId="07205962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84" w:type="dxa"/>
            <w:hideMark/>
          </w:tcPr>
          <w:p w14:paraId="7F11A617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Робітники сфери охорони здоров’я, ВПО, пацієнти</w:t>
            </w:r>
          </w:p>
        </w:tc>
        <w:tc>
          <w:tcPr>
            <w:tcW w:w="1251" w:type="dxa"/>
            <w:hideMark/>
          </w:tcPr>
          <w:p w14:paraId="631DC7F9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60" w:type="dxa"/>
          </w:tcPr>
          <w:p w14:paraId="088D92F9" w14:textId="77777777" w:rsidR="00793DD0" w:rsidRPr="009D307B" w:rsidRDefault="0079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0312" w14:textId="24A60325" w:rsidR="00793DD0" w:rsidRPr="009D307B" w:rsidRDefault="0090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93DD0" w:rsidRPr="009D307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https://www.facebook.com/photo/?fbid=1504083181511265&amp;set=g.5816665445014384</w:t>
              </w:r>
            </w:hyperlink>
            <w:r w:rsidR="00793DD0" w:rsidRPr="009D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7DB" w14:paraId="68209F79" w14:textId="77777777" w:rsidTr="00833B49">
        <w:trPr>
          <w:trHeight w:val="143"/>
        </w:trPr>
        <w:tc>
          <w:tcPr>
            <w:tcW w:w="506" w:type="dxa"/>
          </w:tcPr>
          <w:p w14:paraId="29E1F8AF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2DCF" w14:textId="622D419D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hideMark/>
          </w:tcPr>
          <w:p w14:paraId="04004F0C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808" w:type="dxa"/>
            <w:hideMark/>
          </w:tcPr>
          <w:p w14:paraId="1AE5219B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Бесіда на тему: «Психологічна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у суспільстві»</w:t>
            </w:r>
          </w:p>
        </w:tc>
        <w:tc>
          <w:tcPr>
            <w:tcW w:w="1058" w:type="dxa"/>
            <w:hideMark/>
          </w:tcPr>
          <w:p w14:paraId="6346EB28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Інформаційно-просвітницький захід у форматі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396" w:type="dxa"/>
            <w:hideMark/>
          </w:tcPr>
          <w:p w14:paraId="32B8520C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м. Одеса,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. Шевченка, 2</w:t>
            </w:r>
          </w:p>
        </w:tc>
        <w:tc>
          <w:tcPr>
            <w:tcW w:w="1723" w:type="dxa"/>
            <w:hideMark/>
          </w:tcPr>
          <w:p w14:paraId="64305B24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</w:p>
        </w:tc>
        <w:tc>
          <w:tcPr>
            <w:tcW w:w="1575" w:type="dxa"/>
            <w:hideMark/>
          </w:tcPr>
          <w:p w14:paraId="2E256A8B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Луганської обласної ради «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Сватівська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976" w:type="dxa"/>
            <w:hideMark/>
          </w:tcPr>
          <w:p w14:paraId="6C7510A3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</w:p>
        </w:tc>
        <w:tc>
          <w:tcPr>
            <w:tcW w:w="1584" w:type="dxa"/>
            <w:hideMark/>
          </w:tcPr>
          <w:p w14:paraId="620C3B9E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251" w:type="dxa"/>
            <w:hideMark/>
          </w:tcPr>
          <w:p w14:paraId="0A5806BA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0" w:type="dxa"/>
          </w:tcPr>
          <w:p w14:paraId="6E06B761" w14:textId="77777777" w:rsidR="005037DB" w:rsidRPr="003B164F" w:rsidRDefault="0090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037DB" w:rsidRPr="003B164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https://surl.li/ojmakz</w:t>
              </w:r>
            </w:hyperlink>
            <w:r w:rsidR="005037DB"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2B5EBB8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7DB" w14:paraId="14F3E786" w14:textId="77777777" w:rsidTr="00833B49">
        <w:trPr>
          <w:trHeight w:val="397"/>
        </w:trPr>
        <w:tc>
          <w:tcPr>
            <w:tcW w:w="506" w:type="dxa"/>
          </w:tcPr>
          <w:p w14:paraId="4692D68C" w14:textId="5B582303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A3DA0CA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794E1662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808" w:type="dxa"/>
            <w:hideMark/>
          </w:tcPr>
          <w:p w14:paraId="43BDA5DD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Публікація на тему: «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— це коли зручно всім»</w:t>
            </w:r>
          </w:p>
        </w:tc>
        <w:tc>
          <w:tcPr>
            <w:tcW w:w="1058" w:type="dxa"/>
          </w:tcPr>
          <w:p w14:paraId="5D90D74A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Інформаційна онлайн кампанія</w:t>
            </w:r>
          </w:p>
          <w:p w14:paraId="18A02114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hideMark/>
          </w:tcPr>
          <w:p w14:paraId="5221C505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Соціальна мережа «</w:t>
            </w:r>
            <w:r w:rsidRPr="003B1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3" w:type="dxa"/>
            <w:hideMark/>
          </w:tcPr>
          <w:p w14:paraId="749038F7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Суспільна</w:t>
            </w:r>
          </w:p>
        </w:tc>
        <w:tc>
          <w:tcPr>
            <w:tcW w:w="1575" w:type="dxa"/>
            <w:hideMark/>
          </w:tcPr>
          <w:p w14:paraId="5BE64800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Луганської обласної ради «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Сватівська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976" w:type="dxa"/>
            <w:hideMark/>
          </w:tcPr>
          <w:p w14:paraId="2C6513F9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84" w:type="dxa"/>
            <w:hideMark/>
          </w:tcPr>
          <w:p w14:paraId="3CBC077B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Працівники сфери охорони здоров’я, діти, молодь, ВПО</w:t>
            </w:r>
          </w:p>
        </w:tc>
        <w:tc>
          <w:tcPr>
            <w:tcW w:w="1251" w:type="dxa"/>
            <w:hideMark/>
          </w:tcPr>
          <w:p w14:paraId="1477D33A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150+ переглядів</w:t>
            </w:r>
          </w:p>
        </w:tc>
        <w:tc>
          <w:tcPr>
            <w:tcW w:w="1960" w:type="dxa"/>
            <w:hideMark/>
          </w:tcPr>
          <w:p w14:paraId="53EF0DDE" w14:textId="3D7172C1" w:rsidR="005037DB" w:rsidRPr="003B164F" w:rsidRDefault="0090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037DB" w:rsidRPr="003B164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https://surl.li/gcfjzf</w:t>
              </w:r>
            </w:hyperlink>
            <w:r w:rsidR="005037DB"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7DB" w14:paraId="7631833D" w14:textId="77777777" w:rsidTr="00833B49">
        <w:trPr>
          <w:trHeight w:val="397"/>
        </w:trPr>
        <w:tc>
          <w:tcPr>
            <w:tcW w:w="506" w:type="dxa"/>
          </w:tcPr>
          <w:p w14:paraId="6C05CC67" w14:textId="63C0807E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57F8B9F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791C2481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808" w:type="dxa"/>
            <w:hideMark/>
          </w:tcPr>
          <w:p w14:paraId="47B16F96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Проведення тренінгу для працівників щодо етики спілкування з людьми з інвалідністю</w:t>
            </w:r>
          </w:p>
        </w:tc>
        <w:tc>
          <w:tcPr>
            <w:tcW w:w="1058" w:type="dxa"/>
            <w:hideMark/>
          </w:tcPr>
          <w:p w14:paraId="7D1297BE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захід у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фоматі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396" w:type="dxa"/>
          </w:tcPr>
          <w:p w14:paraId="4D545473" w14:textId="1372D467" w:rsidR="005037DB" w:rsidRPr="003B164F" w:rsidRDefault="003B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некомерційне підприємство Луганської обласної ради </w:t>
            </w:r>
            <w:r w:rsidRPr="003B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Сватівська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1723" w:type="dxa"/>
            <w:hideMark/>
          </w:tcPr>
          <w:p w14:paraId="3738A681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Інформаційна</w:t>
            </w:r>
          </w:p>
        </w:tc>
        <w:tc>
          <w:tcPr>
            <w:tcW w:w="1575" w:type="dxa"/>
            <w:hideMark/>
          </w:tcPr>
          <w:p w14:paraId="13587DD4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Луганської обласної ради «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Сватівська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</w:rPr>
              <w:t xml:space="preserve"> обласна </w:t>
            </w:r>
            <w:r w:rsidRPr="003B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лікарня з надання психіатричної допомоги»</w:t>
            </w:r>
          </w:p>
        </w:tc>
        <w:tc>
          <w:tcPr>
            <w:tcW w:w="976" w:type="dxa"/>
            <w:hideMark/>
          </w:tcPr>
          <w:p w14:paraId="44DFF51F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584" w:type="dxa"/>
            <w:hideMark/>
          </w:tcPr>
          <w:p w14:paraId="5ECB8E8F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Працівники сфери охорони здоров’я</w:t>
            </w:r>
          </w:p>
        </w:tc>
        <w:tc>
          <w:tcPr>
            <w:tcW w:w="1251" w:type="dxa"/>
            <w:hideMark/>
          </w:tcPr>
          <w:p w14:paraId="4228FE28" w14:textId="77777777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hideMark/>
          </w:tcPr>
          <w:p w14:paraId="39AB2830" w14:textId="2D79E749" w:rsidR="005037DB" w:rsidRPr="003B164F" w:rsidRDefault="0050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49" w14:paraId="5FE562F6" w14:textId="77777777" w:rsidTr="00833B49">
        <w:trPr>
          <w:trHeight w:val="138"/>
        </w:trPr>
        <w:tc>
          <w:tcPr>
            <w:tcW w:w="506" w:type="dxa"/>
          </w:tcPr>
          <w:p w14:paraId="6D77195B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A72E" w14:textId="4277D643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  <w:hideMark/>
          </w:tcPr>
          <w:p w14:paraId="6C5E5192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808" w:type="dxa"/>
            <w:hideMark/>
          </w:tcPr>
          <w:p w14:paraId="796C4147" w14:textId="77777777" w:rsidR="00833B49" w:rsidRPr="00833B49" w:rsidRDefault="0083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Інформаційне висвітлення Національного тижня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офіційній сторінці підприємства</w:t>
            </w:r>
          </w:p>
        </w:tc>
        <w:tc>
          <w:tcPr>
            <w:tcW w:w="1058" w:type="dxa"/>
            <w:hideMark/>
          </w:tcPr>
          <w:p w14:paraId="491128B8" w14:textId="77777777" w:rsidR="00833B49" w:rsidRDefault="0083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96" w:type="dxa"/>
            <w:hideMark/>
          </w:tcPr>
          <w:p w14:paraId="3253F249" w14:textId="730DEEFB" w:rsidR="00833B49" w:rsidRDefault="003B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КНП ЛОР </w:t>
            </w: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"Луганський регіональний центр екстреної медичної допомоги та медицини катастроф"</w:t>
            </w:r>
          </w:p>
        </w:tc>
        <w:tc>
          <w:tcPr>
            <w:tcW w:w="1723" w:type="dxa"/>
            <w:hideMark/>
          </w:tcPr>
          <w:p w14:paraId="5982B362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3.Інформаційна</w:t>
            </w:r>
          </w:p>
        </w:tc>
        <w:tc>
          <w:tcPr>
            <w:tcW w:w="1575" w:type="dxa"/>
            <w:hideMark/>
          </w:tcPr>
          <w:p w14:paraId="0628A0C7" w14:textId="2F04C7B6" w:rsidR="00833B49" w:rsidRDefault="003B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КНП ЛОР "Луганський регіональний центр екстреної медичної допомоги та медицини катастроф"</w:t>
            </w:r>
          </w:p>
        </w:tc>
        <w:tc>
          <w:tcPr>
            <w:tcW w:w="976" w:type="dxa"/>
            <w:hideMark/>
          </w:tcPr>
          <w:p w14:paraId="5FACB487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84" w:type="dxa"/>
            <w:hideMark/>
          </w:tcPr>
          <w:p w14:paraId="7F968EC2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Робітники сфери охорони здоров’я </w:t>
            </w:r>
          </w:p>
        </w:tc>
        <w:tc>
          <w:tcPr>
            <w:tcW w:w="1251" w:type="dxa"/>
            <w:hideMark/>
          </w:tcPr>
          <w:p w14:paraId="4DEFA202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hideMark/>
          </w:tcPr>
          <w:p w14:paraId="7D27188A" w14:textId="77777777" w:rsidR="00833B49" w:rsidRDefault="0090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33B4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https://www.facebook.com/share/1Cb4ihFWoF/</w:t>
              </w:r>
            </w:hyperlink>
          </w:p>
        </w:tc>
      </w:tr>
      <w:tr w:rsidR="00833B49" w14:paraId="6D252837" w14:textId="77777777" w:rsidTr="00833B49">
        <w:trPr>
          <w:trHeight w:val="138"/>
        </w:trPr>
        <w:tc>
          <w:tcPr>
            <w:tcW w:w="506" w:type="dxa"/>
            <w:hideMark/>
          </w:tcPr>
          <w:p w14:paraId="7E1268E1" w14:textId="1895CF0A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  <w:hideMark/>
          </w:tcPr>
          <w:p w14:paraId="234E8710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808" w:type="dxa"/>
            <w:hideMark/>
          </w:tcPr>
          <w:p w14:paraId="16A02617" w14:textId="77777777" w:rsidR="00833B49" w:rsidRDefault="00833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підприємства пройшли онлайн-курс на освітній платформі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Дія.Освіта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грамотність». Отримали відповідні сертифікати.</w:t>
            </w:r>
          </w:p>
        </w:tc>
        <w:tc>
          <w:tcPr>
            <w:tcW w:w="1058" w:type="dxa"/>
            <w:hideMark/>
          </w:tcPr>
          <w:p w14:paraId="18E1F974" w14:textId="77777777" w:rsidR="00833B49" w:rsidRDefault="0083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96" w:type="dxa"/>
            <w:hideMark/>
          </w:tcPr>
          <w:p w14:paraId="302B9A5A" w14:textId="55AA80F1" w:rsidR="00833B49" w:rsidRPr="003B164F" w:rsidRDefault="003B1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КНП ЛОР "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Луганський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регіональний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екстреної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медицини</w:t>
            </w:r>
            <w:proofErr w:type="spellEnd"/>
            <w:r w:rsidRPr="003B1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катастроф"</w:t>
            </w:r>
          </w:p>
        </w:tc>
        <w:tc>
          <w:tcPr>
            <w:tcW w:w="1723" w:type="dxa"/>
            <w:hideMark/>
          </w:tcPr>
          <w:p w14:paraId="13CD45EA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.Інформаційна</w:t>
            </w:r>
          </w:p>
        </w:tc>
        <w:tc>
          <w:tcPr>
            <w:tcW w:w="1575" w:type="dxa"/>
            <w:hideMark/>
          </w:tcPr>
          <w:p w14:paraId="44FFE5F8" w14:textId="59D75EDD" w:rsidR="00833B49" w:rsidRDefault="003B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4F">
              <w:rPr>
                <w:rFonts w:ascii="Times New Roman" w:hAnsi="Times New Roman" w:cs="Times New Roman"/>
                <w:sz w:val="24"/>
                <w:szCs w:val="24"/>
              </w:rPr>
              <w:t>КНП ЛОР "Луганський регіональний центр екстреної медичної допомоги та медицини катастроф"</w:t>
            </w:r>
          </w:p>
        </w:tc>
        <w:tc>
          <w:tcPr>
            <w:tcW w:w="976" w:type="dxa"/>
            <w:hideMark/>
          </w:tcPr>
          <w:p w14:paraId="28262B45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84" w:type="dxa"/>
            <w:hideMark/>
          </w:tcPr>
          <w:p w14:paraId="5B56B72E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Робітники сфери охорони здоров’я </w:t>
            </w:r>
          </w:p>
        </w:tc>
        <w:tc>
          <w:tcPr>
            <w:tcW w:w="1251" w:type="dxa"/>
            <w:hideMark/>
          </w:tcPr>
          <w:p w14:paraId="28BE33A2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hideMark/>
          </w:tcPr>
          <w:p w14:paraId="23CF921D" w14:textId="77777777" w:rsidR="00833B49" w:rsidRDefault="0083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886E25E" w14:textId="05A39A8D" w:rsidR="00DE5849" w:rsidRDefault="00DE5849" w:rsidP="005D1571">
      <w:pPr>
        <w:jc w:val="center"/>
      </w:pPr>
    </w:p>
    <w:sectPr w:rsidR="00DE5849" w:rsidSect="00E02843">
      <w:headerReference w:type="default" r:id="rId27"/>
      <w:pgSz w:w="16838" w:h="11906" w:orient="landscape"/>
      <w:pgMar w:top="709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66DA0" w14:textId="77777777" w:rsidR="00900F9D" w:rsidRDefault="00900F9D" w:rsidP="007712DB">
      <w:pPr>
        <w:spacing w:after="0" w:line="240" w:lineRule="auto"/>
      </w:pPr>
      <w:r>
        <w:separator/>
      </w:r>
    </w:p>
  </w:endnote>
  <w:endnote w:type="continuationSeparator" w:id="0">
    <w:p w14:paraId="01F62B62" w14:textId="77777777" w:rsidR="00900F9D" w:rsidRDefault="00900F9D" w:rsidP="0077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67E6" w14:textId="77777777" w:rsidR="00900F9D" w:rsidRDefault="00900F9D" w:rsidP="007712DB">
      <w:pPr>
        <w:spacing w:after="0" w:line="240" w:lineRule="auto"/>
      </w:pPr>
      <w:r>
        <w:separator/>
      </w:r>
    </w:p>
  </w:footnote>
  <w:footnote w:type="continuationSeparator" w:id="0">
    <w:p w14:paraId="3C1F5720" w14:textId="77777777" w:rsidR="00900F9D" w:rsidRDefault="00900F9D" w:rsidP="0077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169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E48CBD" w14:textId="19989FD5" w:rsidR="007712DB" w:rsidRPr="007712DB" w:rsidRDefault="007712DB" w:rsidP="007712DB">
        <w:pPr>
          <w:pStyle w:val="af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712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12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12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32D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712D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712DB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Продовження додатка</w:t>
        </w:r>
      </w:p>
    </w:sdtContent>
  </w:sdt>
  <w:p w14:paraId="5509C57A" w14:textId="77777777" w:rsidR="007712DB" w:rsidRDefault="007712DB" w:rsidP="007712DB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0C"/>
    <w:rsid w:val="00016B20"/>
    <w:rsid w:val="00031E4C"/>
    <w:rsid w:val="000C1AC6"/>
    <w:rsid w:val="000E04EB"/>
    <w:rsid w:val="00197E25"/>
    <w:rsid w:val="001A0221"/>
    <w:rsid w:val="00202BCF"/>
    <w:rsid w:val="00203F6C"/>
    <w:rsid w:val="00246EA0"/>
    <w:rsid w:val="0026270C"/>
    <w:rsid w:val="00271751"/>
    <w:rsid w:val="0028124A"/>
    <w:rsid w:val="002C075C"/>
    <w:rsid w:val="002D0481"/>
    <w:rsid w:val="002F37F1"/>
    <w:rsid w:val="00301FEE"/>
    <w:rsid w:val="003233CD"/>
    <w:rsid w:val="00352DD8"/>
    <w:rsid w:val="003B164F"/>
    <w:rsid w:val="003E59F3"/>
    <w:rsid w:val="00402727"/>
    <w:rsid w:val="00412409"/>
    <w:rsid w:val="0046449F"/>
    <w:rsid w:val="004E517C"/>
    <w:rsid w:val="005037DB"/>
    <w:rsid w:val="00537C56"/>
    <w:rsid w:val="00553470"/>
    <w:rsid w:val="005917C2"/>
    <w:rsid w:val="005B1B8D"/>
    <w:rsid w:val="005D1571"/>
    <w:rsid w:val="005E35D7"/>
    <w:rsid w:val="005F34D0"/>
    <w:rsid w:val="00605E17"/>
    <w:rsid w:val="0062363F"/>
    <w:rsid w:val="006441C5"/>
    <w:rsid w:val="006C32D3"/>
    <w:rsid w:val="006C37DB"/>
    <w:rsid w:val="006E511D"/>
    <w:rsid w:val="00750ACC"/>
    <w:rsid w:val="00755264"/>
    <w:rsid w:val="007712DB"/>
    <w:rsid w:val="00793DD0"/>
    <w:rsid w:val="007C341D"/>
    <w:rsid w:val="007C6DDE"/>
    <w:rsid w:val="00801D61"/>
    <w:rsid w:val="0083291D"/>
    <w:rsid w:val="00833B49"/>
    <w:rsid w:val="00863461"/>
    <w:rsid w:val="00875F16"/>
    <w:rsid w:val="00880E1A"/>
    <w:rsid w:val="008F43AF"/>
    <w:rsid w:val="00900BA3"/>
    <w:rsid w:val="00900F9D"/>
    <w:rsid w:val="00916365"/>
    <w:rsid w:val="0092710F"/>
    <w:rsid w:val="00952F92"/>
    <w:rsid w:val="009A0A4D"/>
    <w:rsid w:val="009D307B"/>
    <w:rsid w:val="00A4606F"/>
    <w:rsid w:val="00A534F9"/>
    <w:rsid w:val="00A87C20"/>
    <w:rsid w:val="00B5441B"/>
    <w:rsid w:val="00B77E44"/>
    <w:rsid w:val="00B92616"/>
    <w:rsid w:val="00B941F4"/>
    <w:rsid w:val="00C02ACA"/>
    <w:rsid w:val="00C216B8"/>
    <w:rsid w:val="00C8023F"/>
    <w:rsid w:val="00C814F3"/>
    <w:rsid w:val="00CA1609"/>
    <w:rsid w:val="00CC6F3C"/>
    <w:rsid w:val="00CD1C9B"/>
    <w:rsid w:val="00D6009E"/>
    <w:rsid w:val="00D83022"/>
    <w:rsid w:val="00D93C9F"/>
    <w:rsid w:val="00DB1938"/>
    <w:rsid w:val="00DE5849"/>
    <w:rsid w:val="00E02843"/>
    <w:rsid w:val="00EA0BFB"/>
    <w:rsid w:val="00EF6520"/>
    <w:rsid w:val="00F20494"/>
    <w:rsid w:val="00F2092D"/>
    <w:rsid w:val="00F35905"/>
    <w:rsid w:val="00F725FA"/>
    <w:rsid w:val="00F84D3E"/>
    <w:rsid w:val="00F9629D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DC9AF"/>
  <w15:chartTrackingRefBased/>
  <w15:docId w15:val="{BF136298-1A5E-4493-8191-BEBAA53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2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2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70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D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534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4F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712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7712DB"/>
  </w:style>
  <w:style w:type="paragraph" w:styleId="af2">
    <w:name w:val="footer"/>
    <w:basedOn w:val="a"/>
    <w:link w:val="af3"/>
    <w:uiPriority w:val="99"/>
    <w:unhideWhenUsed/>
    <w:rsid w:val="007712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7712DB"/>
  </w:style>
  <w:style w:type="character" w:styleId="af4">
    <w:name w:val="FollowedHyperlink"/>
    <w:basedOn w:val="a0"/>
    <w:uiPriority w:val="99"/>
    <w:semiHidden/>
    <w:unhideWhenUsed/>
    <w:rsid w:val="000E0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lodcl-lysychansk/%D0%BD%D0%BE%D0%B2%D0%B8%D0%BD%D0%B8" TargetMode="External"/><Relationship Id="rId13" Type="http://schemas.openxmlformats.org/officeDocument/2006/relationships/hyperlink" Target="https://www.facebook.com/share/g/1K57kwkbQx/?mibextid=wwXIfr" TargetMode="External"/><Relationship Id="rId18" Type="http://schemas.openxmlformats.org/officeDocument/2006/relationships/hyperlink" Target="https://sites.google.com/view/lodcl-lysychansk/%D0%BD%D0%BE%D0%B2%D0%B8%D0%BD%D0%B8" TargetMode="External"/><Relationship Id="rId26" Type="http://schemas.openxmlformats.org/officeDocument/2006/relationships/hyperlink" Target="https://www.facebook.com/share/1Cb4ihFWo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EaAUwJTAy/" TargetMode="External"/><Relationship Id="rId7" Type="http://schemas.openxmlformats.org/officeDocument/2006/relationships/hyperlink" Target="https://www.facebook.com/share/p/1BJbJbJ9vh/" TargetMode="External"/><Relationship Id="rId12" Type="http://schemas.openxmlformats.org/officeDocument/2006/relationships/hyperlink" Target="https://sites.google.com/view/lodcl-lysychansk/%D0%BD%D0%BE%D0%B2%D0%B8%D0%BD%D0%B8" TargetMode="External"/><Relationship Id="rId17" Type="http://schemas.openxmlformats.org/officeDocument/2006/relationships/hyperlink" Target="https://www.facebook.com/share/g/1K57kwkbQx/?mibextid=wwXIfr" TargetMode="External"/><Relationship Id="rId25" Type="http://schemas.openxmlformats.org/officeDocument/2006/relationships/hyperlink" Target="https://surl.li/gcfjz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view/lodcl-lysychansk/%D0%BD%D0%BE%D0%B2%D0%B8%D0%BD%D0%B8" TargetMode="External"/><Relationship Id="rId20" Type="http://schemas.openxmlformats.org/officeDocument/2006/relationships/hyperlink" Target="https://www.facebook.com/share/p/14jjSvTYTSW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hare/g/1K57kwkbQx/?mibextid=wwXIfr" TargetMode="External"/><Relationship Id="rId24" Type="http://schemas.openxmlformats.org/officeDocument/2006/relationships/hyperlink" Target="https://surl.li/ojma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hare/g/1K57kwkbQx/?mibextid=wwXIfr" TargetMode="External"/><Relationship Id="rId23" Type="http://schemas.openxmlformats.org/officeDocument/2006/relationships/hyperlink" Target="https://www.facebook.com/photo/?fbid=1504083181511265&amp;set=g.58166654450143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ites.google.com/view/lodcl-lysychansk/%D0%BD%D0%BE%D0%B2%D0%B8%D0%BD%D0%B8" TargetMode="External"/><Relationship Id="rId19" Type="http://schemas.openxmlformats.org/officeDocument/2006/relationships/hyperlink" Target="https://www.facebook.com/share/g/1K57kwkbQx/?mibextid=wwXI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g/1K57kwkbQx/?mibextid=wwXIfr" TargetMode="External"/><Relationship Id="rId14" Type="http://schemas.openxmlformats.org/officeDocument/2006/relationships/hyperlink" Target="https://sites.google.com/view/lodcl-lysychansk/%D0%BD%D0%BE%D0%B2%D0%B8%D0%BD%D0%B8" TargetMode="External"/><Relationship Id="rId22" Type="http://schemas.openxmlformats.org/officeDocument/2006/relationships/hyperlink" Target="https://www.facebook.com/share/p/1HnzM177SW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4A36-C036-4A77-BD9C-93DEDAA0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6021</Words>
  <Characters>3433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ДМК ЛОДА</dc:creator>
  <cp:keywords/>
  <dc:description/>
  <cp:lastModifiedBy>Larisa</cp:lastModifiedBy>
  <cp:revision>33</cp:revision>
  <dcterms:created xsi:type="dcterms:W3CDTF">2026-05-28T05:50:00Z</dcterms:created>
  <dcterms:modified xsi:type="dcterms:W3CDTF">2026-06-02T11:47:00Z</dcterms:modified>
</cp:coreProperties>
</file>