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7D1A2B">
      <w:pPr>
        <w:rPr>
          <w:sz w:val="28"/>
          <w:szCs w:val="28"/>
        </w:rPr>
      </w:pPr>
    </w:p>
    <w:p w:rsidR="006B557E" w:rsidRDefault="006B557E" w:rsidP="007D1A2B">
      <w:pPr>
        <w:rPr>
          <w:sz w:val="28"/>
          <w:szCs w:val="28"/>
        </w:rPr>
      </w:pPr>
    </w:p>
    <w:p w:rsidR="005F3810" w:rsidRDefault="005F3810" w:rsidP="007D1A2B">
      <w:pPr>
        <w:rPr>
          <w:sz w:val="28"/>
          <w:szCs w:val="28"/>
        </w:rPr>
      </w:pPr>
    </w:p>
    <w:p w:rsidR="006B557E" w:rsidRPr="000357E8" w:rsidRDefault="006B557E" w:rsidP="000357E8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Про встановлення тарифів на платні послуги, що надаються</w:t>
      </w:r>
      <w:r w:rsidR="000357E8">
        <w:rPr>
          <w:b/>
          <w:szCs w:val="28"/>
        </w:rPr>
        <w:t xml:space="preserve"> </w:t>
      </w:r>
      <w:r w:rsidR="000357E8" w:rsidRPr="000357E8">
        <w:rPr>
          <w:b/>
          <w:szCs w:val="28"/>
        </w:rPr>
        <w:t>Комунальним некомерційним підприємством Луганської обласної ради «Луганська обласна клінічна лікарня»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5F3810" w:rsidRDefault="005F3810" w:rsidP="00227962">
      <w:pPr>
        <w:pStyle w:val="a3"/>
        <w:tabs>
          <w:tab w:val="left" w:pos="4253"/>
        </w:tabs>
        <w:ind w:right="0"/>
        <w:jc w:val="both"/>
        <w:rPr>
          <w:color w:val="000000"/>
          <w:sz w:val="4"/>
          <w:szCs w:val="4"/>
        </w:rPr>
      </w:pPr>
    </w:p>
    <w:p w:rsidR="005F3810" w:rsidRPr="005D4B1F" w:rsidRDefault="005F3810" w:rsidP="00227962">
      <w:pPr>
        <w:pStyle w:val="a3"/>
        <w:tabs>
          <w:tab w:val="left" w:pos="4253"/>
        </w:tabs>
        <w:ind w:right="0"/>
        <w:jc w:val="both"/>
        <w:rPr>
          <w:color w:val="000000"/>
          <w:sz w:val="4"/>
          <w:szCs w:val="4"/>
        </w:rPr>
      </w:pPr>
    </w:p>
    <w:p w:rsidR="00675522" w:rsidRDefault="00403CC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55B69" w:rsidRPr="00B55B69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C34ACF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>
        <w:rPr>
          <w:sz w:val="28"/>
          <w:szCs w:val="28"/>
        </w:rPr>
        <w:t>П</w:t>
      </w:r>
      <w:r w:rsidR="00001D2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</w:t>
      </w:r>
      <w:r w:rsidR="00F87E1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затвердженим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7E6211">
        <w:rPr>
          <w:sz w:val="28"/>
          <w:szCs w:val="28"/>
        </w:rPr>
        <w:t xml:space="preserve">з </w:t>
      </w:r>
      <w:r w:rsidR="000D3A84" w:rsidRPr="007E6211">
        <w:rPr>
          <w:sz w:val="28"/>
          <w:szCs w:val="28"/>
        </w:rPr>
        <w:t>метою покращання медичного обслуговування населення, якості надання платних послуг</w:t>
      </w:r>
      <w:r w:rsidR="000357E8">
        <w:rPr>
          <w:sz w:val="28"/>
          <w:szCs w:val="28"/>
        </w:rPr>
        <w:t>, враховуючи</w:t>
      </w:r>
      <w:r w:rsidR="000D3A84" w:rsidRPr="007E6211">
        <w:rPr>
          <w:sz w:val="28"/>
          <w:szCs w:val="28"/>
        </w:rPr>
        <w:t xml:space="preserve"> необхідніст</w:t>
      </w:r>
      <w:r w:rsidR="000357E8">
        <w:rPr>
          <w:sz w:val="28"/>
          <w:szCs w:val="28"/>
        </w:rPr>
        <w:t>ь</w:t>
      </w:r>
      <w:r w:rsidR="000D3A84" w:rsidRPr="007E6211">
        <w:rPr>
          <w:sz w:val="28"/>
          <w:szCs w:val="28"/>
        </w:rPr>
        <w:t xml:space="preserve"> встановлення економічно обґрунтованих тарифів на платні послуги</w:t>
      </w:r>
      <w:r w:rsidR="000357E8">
        <w:rPr>
          <w:sz w:val="28"/>
          <w:szCs w:val="28"/>
        </w:rPr>
        <w:t>,</w:t>
      </w:r>
    </w:p>
    <w:p w:rsidR="00D16E59" w:rsidRPr="000357E8" w:rsidRDefault="000357E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0357E8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0357E8" w:rsidRDefault="007E6211" w:rsidP="000357E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357E8">
        <w:rPr>
          <w:color w:val="000000"/>
          <w:sz w:val="28"/>
          <w:szCs w:val="28"/>
        </w:rPr>
        <w:t>В</w:t>
      </w:r>
      <w:r w:rsidR="006B557E" w:rsidRPr="000357E8">
        <w:rPr>
          <w:color w:val="000000"/>
          <w:sz w:val="28"/>
          <w:szCs w:val="28"/>
        </w:rPr>
        <w:t>становити тарифи на платні послуги, що надаються Комунальним н</w:t>
      </w:r>
      <w:r w:rsidR="002F5CBF" w:rsidRPr="000357E8">
        <w:rPr>
          <w:color w:val="000000"/>
          <w:sz w:val="28"/>
          <w:szCs w:val="28"/>
        </w:rPr>
        <w:t>екомерційн</w:t>
      </w:r>
      <w:r w:rsidR="000D3A84" w:rsidRPr="000357E8">
        <w:rPr>
          <w:color w:val="000000"/>
          <w:sz w:val="28"/>
          <w:szCs w:val="28"/>
        </w:rPr>
        <w:t>им</w:t>
      </w:r>
      <w:r w:rsidR="002F5CBF" w:rsidRPr="000357E8">
        <w:rPr>
          <w:color w:val="000000"/>
          <w:sz w:val="28"/>
          <w:szCs w:val="28"/>
        </w:rPr>
        <w:t xml:space="preserve"> підприємств</w:t>
      </w:r>
      <w:r w:rsidR="000D3A84" w:rsidRPr="000357E8">
        <w:rPr>
          <w:color w:val="000000"/>
          <w:sz w:val="28"/>
          <w:szCs w:val="28"/>
        </w:rPr>
        <w:t>ом</w:t>
      </w:r>
      <w:r w:rsidR="002F5CBF" w:rsidRPr="000357E8">
        <w:rPr>
          <w:color w:val="000000"/>
          <w:sz w:val="28"/>
          <w:szCs w:val="28"/>
        </w:rPr>
        <w:t xml:space="preserve"> Луганської обласної ради </w:t>
      </w:r>
      <w:r w:rsidR="00B65D3F">
        <w:rPr>
          <w:color w:val="000000"/>
          <w:sz w:val="28"/>
          <w:szCs w:val="28"/>
        </w:rPr>
        <w:t>«</w:t>
      </w:r>
      <w:r w:rsidR="000357E8" w:rsidRPr="000357E8">
        <w:rPr>
          <w:color w:val="000000"/>
          <w:sz w:val="28"/>
          <w:szCs w:val="28"/>
        </w:rPr>
        <w:t>Луганська обласна клінічна лікарня»</w:t>
      </w:r>
      <w:r w:rsidR="006B557E" w:rsidRPr="000357E8">
        <w:rPr>
          <w:color w:val="000000"/>
          <w:sz w:val="28"/>
          <w:szCs w:val="28"/>
        </w:rPr>
        <w:t xml:space="preserve"> (</w:t>
      </w:r>
      <w:r w:rsidR="000D3A84" w:rsidRPr="000357E8">
        <w:rPr>
          <w:color w:val="000000"/>
          <w:sz w:val="28"/>
          <w:szCs w:val="28"/>
        </w:rPr>
        <w:t>дода</w:t>
      </w:r>
      <w:r w:rsidR="006B557E" w:rsidRPr="000357E8">
        <w:rPr>
          <w:color w:val="000000"/>
          <w:sz w:val="28"/>
          <w:szCs w:val="28"/>
        </w:rPr>
        <w:t>ю</w:t>
      </w:r>
      <w:r w:rsidRPr="000357E8">
        <w:rPr>
          <w:color w:val="000000"/>
          <w:sz w:val="28"/>
          <w:szCs w:val="28"/>
        </w:rPr>
        <w:t>ться</w:t>
      </w:r>
      <w:r w:rsidR="006B557E" w:rsidRPr="000357E8">
        <w:rPr>
          <w:color w:val="000000"/>
          <w:sz w:val="28"/>
          <w:szCs w:val="28"/>
        </w:rPr>
        <w:t>)</w:t>
      </w:r>
      <w:r w:rsidR="000D3A84" w:rsidRPr="000357E8">
        <w:rPr>
          <w:color w:val="000000"/>
          <w:sz w:val="28"/>
          <w:szCs w:val="28"/>
        </w:rPr>
        <w:t>.</w:t>
      </w:r>
    </w:p>
    <w:p w:rsidR="0029513F" w:rsidRPr="00502544" w:rsidRDefault="0029513F" w:rsidP="0022796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60694B" w:rsidRDefault="006B557E" w:rsidP="000357E8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0357E8">
        <w:rPr>
          <w:sz w:val="28"/>
          <w:szCs w:val="28"/>
        </w:rPr>
        <w:t>Визнати таким</w:t>
      </w:r>
      <w:r w:rsidR="00EC097C">
        <w:rPr>
          <w:sz w:val="28"/>
          <w:szCs w:val="28"/>
        </w:rPr>
        <w:t>и</w:t>
      </w:r>
      <w:r w:rsidR="00E852A4" w:rsidRPr="000357E8">
        <w:rPr>
          <w:sz w:val="28"/>
          <w:szCs w:val="28"/>
        </w:rPr>
        <w:t>, що втратил</w:t>
      </w:r>
      <w:r w:rsidR="00EC097C">
        <w:rPr>
          <w:sz w:val="28"/>
          <w:szCs w:val="28"/>
        </w:rPr>
        <w:t>и</w:t>
      </w:r>
      <w:r w:rsidRPr="000357E8">
        <w:rPr>
          <w:sz w:val="28"/>
          <w:szCs w:val="28"/>
        </w:rPr>
        <w:t xml:space="preserve"> чинність</w:t>
      </w:r>
      <w:r w:rsidR="0060694B">
        <w:rPr>
          <w:sz w:val="28"/>
          <w:szCs w:val="28"/>
        </w:rPr>
        <w:t>:</w:t>
      </w:r>
    </w:p>
    <w:p w:rsidR="00E852A4" w:rsidRDefault="0060694B" w:rsidP="0060694B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852A4" w:rsidRPr="0060694B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від </w:t>
      </w:r>
      <w:r w:rsidR="000357E8" w:rsidRPr="0060694B">
        <w:rPr>
          <w:sz w:val="28"/>
          <w:szCs w:val="28"/>
        </w:rPr>
        <w:t>18 вересня 2020 року</w:t>
      </w:r>
      <w:r w:rsidR="00E852A4" w:rsidRPr="006069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852A4" w:rsidRPr="0060694B">
        <w:rPr>
          <w:sz w:val="28"/>
          <w:szCs w:val="28"/>
        </w:rPr>
        <w:t xml:space="preserve">№ </w:t>
      </w:r>
      <w:r w:rsidR="000357E8" w:rsidRPr="0060694B">
        <w:rPr>
          <w:sz w:val="28"/>
          <w:szCs w:val="28"/>
        </w:rPr>
        <w:t>609</w:t>
      </w:r>
      <w:r w:rsidR="00E852A4" w:rsidRPr="0060694B">
        <w:rPr>
          <w:sz w:val="28"/>
          <w:szCs w:val="28"/>
        </w:rPr>
        <w:t xml:space="preserve"> «Про </w:t>
      </w:r>
      <w:r w:rsidR="000357E8" w:rsidRPr="0060694B">
        <w:rPr>
          <w:sz w:val="28"/>
          <w:szCs w:val="28"/>
        </w:rPr>
        <w:t>встановлення тарифів на платні послуги, що надаються Комунальним некомерційним підприємством Луганської обласної ради «Луганська обласна клінічна лікарня»</w:t>
      </w:r>
      <w:r w:rsidR="00E852A4" w:rsidRPr="0060694B">
        <w:rPr>
          <w:sz w:val="28"/>
          <w:szCs w:val="28"/>
        </w:rPr>
        <w:t>, зареєстрован</w:t>
      </w:r>
      <w:r w:rsidR="005B46A6" w:rsidRPr="0060694B">
        <w:rPr>
          <w:sz w:val="28"/>
          <w:szCs w:val="28"/>
        </w:rPr>
        <w:t xml:space="preserve">е </w:t>
      </w:r>
      <w:r w:rsidR="000357E8" w:rsidRPr="0060694B">
        <w:rPr>
          <w:sz w:val="28"/>
          <w:szCs w:val="28"/>
        </w:rPr>
        <w:t>Східн</w:t>
      </w:r>
      <w:r w:rsidR="005F3810">
        <w:rPr>
          <w:sz w:val="28"/>
          <w:szCs w:val="28"/>
        </w:rPr>
        <w:t>им</w:t>
      </w:r>
      <w:r w:rsidR="000357E8" w:rsidRPr="0060694B">
        <w:rPr>
          <w:sz w:val="28"/>
          <w:szCs w:val="28"/>
        </w:rPr>
        <w:t xml:space="preserve"> міжрегіональн</w:t>
      </w:r>
      <w:r w:rsidR="005F3810">
        <w:rPr>
          <w:sz w:val="28"/>
          <w:szCs w:val="28"/>
        </w:rPr>
        <w:t>им</w:t>
      </w:r>
      <w:r w:rsidR="000357E8" w:rsidRPr="0060694B">
        <w:rPr>
          <w:sz w:val="28"/>
          <w:szCs w:val="28"/>
        </w:rPr>
        <w:t xml:space="preserve"> управлінн</w:t>
      </w:r>
      <w:r w:rsidR="005F3810">
        <w:rPr>
          <w:sz w:val="28"/>
          <w:szCs w:val="28"/>
        </w:rPr>
        <w:t>ям</w:t>
      </w:r>
      <w:r w:rsidR="000357E8" w:rsidRPr="0060694B">
        <w:rPr>
          <w:sz w:val="28"/>
          <w:szCs w:val="28"/>
        </w:rPr>
        <w:t xml:space="preserve"> Міністерства юстиції (м. Харків) 09 жовтня 2020</w:t>
      </w:r>
      <w:r w:rsidR="00E852A4" w:rsidRPr="0060694B">
        <w:rPr>
          <w:sz w:val="28"/>
          <w:szCs w:val="28"/>
        </w:rPr>
        <w:t xml:space="preserve"> року за № </w:t>
      </w:r>
      <w:r w:rsidR="000357E8" w:rsidRPr="0060694B">
        <w:rPr>
          <w:sz w:val="28"/>
          <w:szCs w:val="28"/>
        </w:rPr>
        <w:t>142/142</w:t>
      </w:r>
      <w:r>
        <w:rPr>
          <w:sz w:val="28"/>
          <w:szCs w:val="28"/>
        </w:rPr>
        <w:t>;</w:t>
      </w:r>
    </w:p>
    <w:p w:rsidR="0060694B" w:rsidRDefault="0060694B" w:rsidP="0060694B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0694B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від </w:t>
      </w:r>
      <w:r>
        <w:rPr>
          <w:sz w:val="28"/>
          <w:szCs w:val="28"/>
        </w:rPr>
        <w:t xml:space="preserve">13 листопада 2020 року </w:t>
      </w:r>
    </w:p>
    <w:p w:rsidR="0060694B" w:rsidRPr="000357E8" w:rsidRDefault="0060694B" w:rsidP="005D4B1F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60694B" w:rsidRPr="000357E8" w:rsidRDefault="0060694B" w:rsidP="005D4B1F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  <w:rPr>
          <w:sz w:val="28"/>
          <w:szCs w:val="28"/>
        </w:rPr>
      </w:pPr>
      <w:r w:rsidRPr="000357E8">
        <w:rPr>
          <w:sz w:val="28"/>
          <w:szCs w:val="28"/>
        </w:rPr>
        <w:t>2</w:t>
      </w:r>
    </w:p>
    <w:p w:rsidR="0060694B" w:rsidRPr="000357E8" w:rsidRDefault="0060694B" w:rsidP="005D4B1F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60694B" w:rsidRDefault="0060694B" w:rsidP="0060694B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№ 781 «</w:t>
      </w:r>
      <w:r w:rsidRPr="0060694B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розпорядження голови Луганської обласної державної адміністрації – керівника обласної військово-цивільної адміністрації  від 18 вересня 2020 року № 609</w:t>
      </w:r>
      <w:r w:rsidR="005F3810">
        <w:rPr>
          <w:sz w:val="28"/>
          <w:szCs w:val="28"/>
        </w:rPr>
        <w:t>», зареєстроване Східним</w:t>
      </w:r>
      <w:r w:rsidRPr="0060694B">
        <w:rPr>
          <w:sz w:val="28"/>
          <w:szCs w:val="28"/>
        </w:rPr>
        <w:t xml:space="preserve"> міжрегіональн</w:t>
      </w:r>
      <w:r w:rsidR="005F3810">
        <w:rPr>
          <w:sz w:val="28"/>
          <w:szCs w:val="28"/>
        </w:rPr>
        <w:t>им</w:t>
      </w:r>
      <w:r w:rsidRPr="0060694B">
        <w:rPr>
          <w:sz w:val="28"/>
          <w:szCs w:val="28"/>
        </w:rPr>
        <w:t xml:space="preserve"> управлінн</w:t>
      </w:r>
      <w:r w:rsidR="005F3810">
        <w:rPr>
          <w:sz w:val="28"/>
          <w:szCs w:val="28"/>
        </w:rPr>
        <w:t>ям</w:t>
      </w:r>
      <w:r w:rsidRPr="0060694B">
        <w:rPr>
          <w:sz w:val="28"/>
          <w:szCs w:val="28"/>
        </w:rPr>
        <w:t xml:space="preserve"> Міністерства юстиції (м. Харків) </w:t>
      </w:r>
      <w:r w:rsidR="005D4B1F">
        <w:rPr>
          <w:sz w:val="28"/>
          <w:szCs w:val="28"/>
        </w:rPr>
        <w:t>01 грудня 2020</w:t>
      </w:r>
      <w:r w:rsidRPr="0060694B">
        <w:rPr>
          <w:sz w:val="28"/>
          <w:szCs w:val="28"/>
        </w:rPr>
        <w:t xml:space="preserve"> року за № </w:t>
      </w:r>
      <w:r w:rsidR="005D4B1F">
        <w:rPr>
          <w:sz w:val="28"/>
          <w:szCs w:val="28"/>
        </w:rPr>
        <w:t>168/168.</w:t>
      </w:r>
    </w:p>
    <w:p w:rsidR="00E852A4" w:rsidRDefault="00953BD7" w:rsidP="000357E8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D44" w:rsidRDefault="00182FA9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227962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EC097C">
        <w:rPr>
          <w:sz w:val="28"/>
          <w:szCs w:val="28"/>
        </w:rPr>
        <w:t xml:space="preserve">економічного розвитку та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227962">
      <w:pPr>
        <w:pStyle w:val="a5"/>
        <w:rPr>
          <w:sz w:val="28"/>
          <w:szCs w:val="28"/>
        </w:rPr>
      </w:pPr>
    </w:p>
    <w:p w:rsidR="00403CC8" w:rsidRPr="00EE73A1" w:rsidRDefault="00403CC8" w:rsidP="0022796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22796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31" w:rsidRDefault="00563931" w:rsidP="000A686F">
      <w:r>
        <w:separator/>
      </w:r>
    </w:p>
  </w:endnote>
  <w:endnote w:type="continuationSeparator" w:id="0">
    <w:p w:rsidR="00563931" w:rsidRDefault="00563931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31" w:rsidRDefault="00563931" w:rsidP="000A686F">
      <w:r>
        <w:separator/>
      </w:r>
    </w:p>
  </w:footnote>
  <w:footnote w:type="continuationSeparator" w:id="0">
    <w:p w:rsidR="00563931" w:rsidRDefault="00563931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57E8"/>
    <w:rsid w:val="00037ADF"/>
    <w:rsid w:val="00037E3D"/>
    <w:rsid w:val="000460D1"/>
    <w:rsid w:val="00050140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977B9"/>
    <w:rsid w:val="002C684A"/>
    <w:rsid w:val="002D21CA"/>
    <w:rsid w:val="002D3BF4"/>
    <w:rsid w:val="002D5E2E"/>
    <w:rsid w:val="002E2D2D"/>
    <w:rsid w:val="002E450A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27588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4134"/>
    <w:rsid w:val="005338F5"/>
    <w:rsid w:val="00545715"/>
    <w:rsid w:val="00545C85"/>
    <w:rsid w:val="00551E4E"/>
    <w:rsid w:val="0056291F"/>
    <w:rsid w:val="00563931"/>
    <w:rsid w:val="00566D53"/>
    <w:rsid w:val="00570717"/>
    <w:rsid w:val="005725FD"/>
    <w:rsid w:val="00586048"/>
    <w:rsid w:val="005A6DCE"/>
    <w:rsid w:val="005B1378"/>
    <w:rsid w:val="005B46A6"/>
    <w:rsid w:val="005B4E0F"/>
    <w:rsid w:val="005B5DA3"/>
    <w:rsid w:val="005B7E78"/>
    <w:rsid w:val="005C3800"/>
    <w:rsid w:val="005D4B1F"/>
    <w:rsid w:val="005D50CC"/>
    <w:rsid w:val="005E5CBC"/>
    <w:rsid w:val="005F3810"/>
    <w:rsid w:val="005F51D1"/>
    <w:rsid w:val="005F68CC"/>
    <w:rsid w:val="006059BD"/>
    <w:rsid w:val="0060694B"/>
    <w:rsid w:val="00606F86"/>
    <w:rsid w:val="006134F3"/>
    <w:rsid w:val="00625C7C"/>
    <w:rsid w:val="00626047"/>
    <w:rsid w:val="0062645B"/>
    <w:rsid w:val="006313D1"/>
    <w:rsid w:val="00635BBF"/>
    <w:rsid w:val="0063747E"/>
    <w:rsid w:val="00637629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61B"/>
    <w:rsid w:val="008C2919"/>
    <w:rsid w:val="008C7187"/>
    <w:rsid w:val="008C730C"/>
    <w:rsid w:val="008D4A48"/>
    <w:rsid w:val="008D78B9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5B69"/>
    <w:rsid w:val="00B62242"/>
    <w:rsid w:val="00B65D3F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0BF1"/>
    <w:rsid w:val="00DC500A"/>
    <w:rsid w:val="00DC528A"/>
    <w:rsid w:val="00DD03BC"/>
    <w:rsid w:val="00DD2655"/>
    <w:rsid w:val="00DD5C96"/>
    <w:rsid w:val="00DD72DD"/>
    <w:rsid w:val="00DE0C75"/>
    <w:rsid w:val="00DE54E2"/>
    <w:rsid w:val="00DF1528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97C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84F5B"/>
    <w:rsid w:val="00F877F9"/>
    <w:rsid w:val="00F87E13"/>
    <w:rsid w:val="00F92D1D"/>
    <w:rsid w:val="00FB2725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318F-EB83-4FD5-8E75-6776C69F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2020-07-07T06:22:00Z</cp:lastPrinted>
  <dcterms:created xsi:type="dcterms:W3CDTF">2021-06-18T11:50:00Z</dcterms:created>
  <dcterms:modified xsi:type="dcterms:W3CDTF">2021-06-18T11:50:00Z</dcterms:modified>
</cp:coreProperties>
</file>