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6096D" w:rsidRDefault="00403CC8" w:rsidP="00403CC8">
      <w:pPr>
        <w:rPr>
          <w:sz w:val="28"/>
          <w:szCs w:val="28"/>
        </w:rPr>
      </w:pPr>
    </w:p>
    <w:p w:rsidR="00403CC8" w:rsidRDefault="00403CC8" w:rsidP="00CE6A89">
      <w:pPr>
        <w:rPr>
          <w:sz w:val="28"/>
          <w:szCs w:val="28"/>
        </w:rPr>
      </w:pPr>
    </w:p>
    <w:p w:rsidR="00DF302D" w:rsidRDefault="009D7A35" w:rsidP="00CE6A89">
      <w:pPr>
        <w:pStyle w:val="a3"/>
        <w:ind w:right="-1"/>
        <w:jc w:val="both"/>
        <w:rPr>
          <w:b/>
        </w:rPr>
      </w:pPr>
      <w:r w:rsidRPr="005A01D6">
        <w:rPr>
          <w:b/>
        </w:rPr>
        <w:t xml:space="preserve">Про затвердження тарифів </w:t>
      </w:r>
    </w:p>
    <w:p w:rsidR="00E54AFC" w:rsidRDefault="009D7A35" w:rsidP="00CE6A89">
      <w:pPr>
        <w:pStyle w:val="a3"/>
        <w:ind w:right="-1"/>
        <w:jc w:val="both"/>
        <w:rPr>
          <w:b/>
        </w:rPr>
      </w:pPr>
      <w:r w:rsidRPr="005A01D6">
        <w:rPr>
          <w:b/>
        </w:rPr>
        <w:t>на платні послуги</w:t>
      </w:r>
      <w:r w:rsidR="00E54AFC">
        <w:rPr>
          <w:b/>
        </w:rPr>
        <w:t xml:space="preserve"> з проведення</w:t>
      </w:r>
    </w:p>
    <w:p w:rsidR="00DF302D" w:rsidRDefault="00E54AFC" w:rsidP="00CE6A89">
      <w:pPr>
        <w:pStyle w:val="a3"/>
        <w:ind w:right="-1"/>
        <w:jc w:val="both"/>
        <w:rPr>
          <w:b/>
        </w:rPr>
      </w:pPr>
      <w:r>
        <w:rPr>
          <w:b/>
        </w:rPr>
        <w:t>медичних оглядів</w:t>
      </w:r>
      <w:r w:rsidR="00D60160">
        <w:rPr>
          <w:b/>
        </w:rPr>
        <w:t>,</w:t>
      </w:r>
      <w:r w:rsidR="00CE6A89">
        <w:rPr>
          <w:b/>
        </w:rPr>
        <w:t xml:space="preserve"> </w:t>
      </w:r>
      <w:r w:rsidR="009D7A35" w:rsidRPr="005A01D6">
        <w:rPr>
          <w:b/>
        </w:rPr>
        <w:t>що над</w:t>
      </w:r>
      <w:r w:rsidR="00545C85">
        <w:rPr>
          <w:b/>
        </w:rPr>
        <w:t>аються</w:t>
      </w:r>
    </w:p>
    <w:p w:rsidR="006478D9" w:rsidRPr="00E54AFC" w:rsidRDefault="00E54AFC" w:rsidP="00CE6A89">
      <w:pPr>
        <w:pStyle w:val="a3"/>
        <w:tabs>
          <w:tab w:val="left" w:pos="4820"/>
        </w:tabs>
        <w:ind w:right="5102"/>
        <w:rPr>
          <w:b/>
          <w:szCs w:val="28"/>
        </w:rPr>
      </w:pPr>
      <w:r w:rsidRPr="00E54AFC">
        <w:rPr>
          <w:b/>
          <w:szCs w:val="28"/>
        </w:rPr>
        <w:t>Білокуракинською центральною районною лікарнею</w:t>
      </w:r>
    </w:p>
    <w:p w:rsidR="00D60160" w:rsidRDefault="00D60160" w:rsidP="00CE6A89">
      <w:pPr>
        <w:pStyle w:val="a3"/>
        <w:tabs>
          <w:tab w:val="left" w:pos="4820"/>
        </w:tabs>
        <w:ind w:right="5102"/>
        <w:rPr>
          <w:szCs w:val="28"/>
        </w:rPr>
      </w:pPr>
    </w:p>
    <w:p w:rsidR="00422F04" w:rsidRDefault="00422F04" w:rsidP="00CE6A89">
      <w:pPr>
        <w:pStyle w:val="a3"/>
        <w:tabs>
          <w:tab w:val="left" w:pos="4820"/>
        </w:tabs>
        <w:ind w:right="5102"/>
        <w:rPr>
          <w:szCs w:val="28"/>
        </w:rPr>
      </w:pPr>
    </w:p>
    <w:p w:rsidR="0058029E" w:rsidRDefault="0058029E" w:rsidP="00CE6A89">
      <w:pPr>
        <w:pStyle w:val="a3"/>
        <w:tabs>
          <w:tab w:val="left" w:pos="4820"/>
        </w:tabs>
        <w:ind w:right="5102"/>
        <w:rPr>
          <w:szCs w:val="28"/>
        </w:rPr>
      </w:pPr>
    </w:p>
    <w:p w:rsidR="0058029E" w:rsidRDefault="0058029E" w:rsidP="00CE6A89">
      <w:pPr>
        <w:pStyle w:val="a3"/>
        <w:tabs>
          <w:tab w:val="left" w:pos="4820"/>
        </w:tabs>
        <w:ind w:right="5102"/>
        <w:rPr>
          <w:szCs w:val="28"/>
        </w:rPr>
      </w:pPr>
    </w:p>
    <w:p w:rsidR="00DF302D" w:rsidRDefault="00DF302D" w:rsidP="00CE6A89">
      <w:pPr>
        <w:pStyle w:val="a3"/>
        <w:tabs>
          <w:tab w:val="left" w:pos="4820"/>
        </w:tabs>
        <w:ind w:right="5102"/>
        <w:rPr>
          <w:szCs w:val="28"/>
        </w:rPr>
      </w:pPr>
    </w:p>
    <w:p w:rsidR="00DF302D" w:rsidRDefault="00DF302D" w:rsidP="00CE6A89">
      <w:pPr>
        <w:pStyle w:val="a3"/>
        <w:tabs>
          <w:tab w:val="left" w:pos="4820"/>
        </w:tabs>
        <w:ind w:right="5102"/>
        <w:rPr>
          <w:szCs w:val="28"/>
        </w:rPr>
      </w:pPr>
    </w:p>
    <w:p w:rsidR="00D43682" w:rsidRPr="00D43682" w:rsidRDefault="00D43682" w:rsidP="00CE6A89">
      <w:pPr>
        <w:pStyle w:val="a3"/>
        <w:tabs>
          <w:tab w:val="left" w:pos="4820"/>
        </w:tabs>
        <w:ind w:right="5102"/>
        <w:rPr>
          <w:sz w:val="12"/>
          <w:szCs w:val="12"/>
        </w:rPr>
      </w:pPr>
    </w:p>
    <w:p w:rsidR="00403CC8" w:rsidRPr="00410C4D" w:rsidRDefault="00403CC8" w:rsidP="00CE6A89">
      <w:pPr>
        <w:ind w:right="-1"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п’ятим пункту 12</w:t>
      </w:r>
      <w:r w:rsidR="0076402A">
        <w:rPr>
          <w:sz w:val="28"/>
          <w:szCs w:val="28"/>
        </w:rPr>
        <w:t xml:space="preserve"> додатка до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C51D7B">
        <w:rPr>
          <w:sz w:val="28"/>
          <w:szCs w:val="28"/>
        </w:rPr>
        <w:t>пункт</w:t>
      </w:r>
      <w:r w:rsidR="00E54AFC">
        <w:rPr>
          <w:sz w:val="28"/>
          <w:szCs w:val="28"/>
        </w:rPr>
        <w:t>ом</w:t>
      </w:r>
      <w:r w:rsidR="00D60160">
        <w:rPr>
          <w:sz w:val="28"/>
          <w:szCs w:val="28"/>
        </w:rPr>
        <w:t xml:space="preserve"> </w:t>
      </w:r>
      <w:r w:rsidR="009D7A35">
        <w:rPr>
          <w:sz w:val="28"/>
          <w:szCs w:val="28"/>
        </w:rPr>
        <w:t>8</w:t>
      </w:r>
      <w:r w:rsidR="00D9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вересня 1996 року № 1138</w:t>
      </w:r>
      <w:r>
        <w:rPr>
          <w:sz w:val="28"/>
          <w:szCs w:val="28"/>
        </w:rPr>
        <w:t xml:space="preserve">, </w:t>
      </w:r>
      <w:r w:rsidR="002177F6">
        <w:rPr>
          <w:sz w:val="28"/>
          <w:szCs w:val="28"/>
        </w:rPr>
        <w:t>з метою покраща</w:t>
      </w:r>
      <w:r w:rsidR="002177F6" w:rsidRPr="008D5E51">
        <w:rPr>
          <w:sz w:val="28"/>
          <w:szCs w:val="28"/>
        </w:rPr>
        <w:t>ння мед</w:t>
      </w:r>
      <w:r w:rsidR="0076402A">
        <w:rPr>
          <w:sz w:val="28"/>
          <w:szCs w:val="28"/>
        </w:rPr>
        <w:t>ичного обслуговування населення</w:t>
      </w:r>
      <w:r w:rsidR="00EB4DD5">
        <w:rPr>
          <w:sz w:val="28"/>
          <w:szCs w:val="28"/>
        </w:rPr>
        <w:t>,</w:t>
      </w:r>
      <w:r w:rsidR="001659FA">
        <w:rPr>
          <w:sz w:val="28"/>
          <w:szCs w:val="28"/>
        </w:rPr>
        <w:t xml:space="preserve"> якості надання платних послуг</w:t>
      </w:r>
      <w:bookmarkStart w:id="0" w:name="_GoBack"/>
      <w:bookmarkEnd w:id="0"/>
      <w:r w:rsidR="00EB4DD5">
        <w:rPr>
          <w:sz w:val="28"/>
          <w:szCs w:val="28"/>
        </w:rPr>
        <w:t xml:space="preserve"> та</w:t>
      </w:r>
      <w:r w:rsidR="002177F6">
        <w:rPr>
          <w:sz w:val="28"/>
          <w:szCs w:val="28"/>
        </w:rPr>
        <w:t xml:space="preserve"> необхідністю затвердження </w:t>
      </w:r>
      <w:r w:rsidR="002177F6" w:rsidRPr="005F5D71">
        <w:rPr>
          <w:sz w:val="28"/>
          <w:szCs w:val="28"/>
        </w:rPr>
        <w:t xml:space="preserve">економічно обґрунтованих тарифів на </w:t>
      </w:r>
      <w:r w:rsidR="002177F6">
        <w:rPr>
          <w:sz w:val="28"/>
          <w:szCs w:val="28"/>
        </w:rPr>
        <w:t xml:space="preserve">платні </w:t>
      </w:r>
      <w:r w:rsidR="002177F6" w:rsidRPr="005F5D71">
        <w:rPr>
          <w:sz w:val="28"/>
          <w:szCs w:val="28"/>
        </w:rPr>
        <w:t>послуги</w:t>
      </w:r>
      <w:r w:rsidR="00E54AFC">
        <w:rPr>
          <w:sz w:val="28"/>
          <w:szCs w:val="28"/>
        </w:rPr>
        <w:t xml:space="preserve"> з проведення медичних оглядів</w:t>
      </w:r>
      <w:r w:rsidRPr="00410C4D">
        <w:rPr>
          <w:sz w:val="28"/>
          <w:szCs w:val="28"/>
        </w:rPr>
        <w:t>:</w:t>
      </w:r>
    </w:p>
    <w:p w:rsidR="00403CC8" w:rsidRPr="00410C4D" w:rsidRDefault="00403CC8" w:rsidP="00CE6A89">
      <w:pPr>
        <w:pStyle w:val="a3"/>
        <w:ind w:right="-22" w:firstLine="700"/>
        <w:rPr>
          <w:color w:val="000000"/>
          <w:szCs w:val="28"/>
        </w:rPr>
      </w:pPr>
    </w:p>
    <w:p w:rsidR="00403CC8" w:rsidRPr="0049074C" w:rsidRDefault="0049074C" w:rsidP="0058029E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3" w:firstLine="709"/>
        <w:jc w:val="both"/>
        <w:rPr>
          <w:szCs w:val="28"/>
        </w:rPr>
      </w:pPr>
      <w:r w:rsidRPr="005A01D6">
        <w:rPr>
          <w:color w:val="000000"/>
          <w:szCs w:val="28"/>
        </w:rPr>
        <w:t>Затвердити тарифи на платні послуги</w:t>
      </w:r>
      <w:r w:rsidR="00E54AFC">
        <w:rPr>
          <w:color w:val="000000"/>
          <w:szCs w:val="28"/>
        </w:rPr>
        <w:t xml:space="preserve"> з проведення медичних оглядів</w:t>
      </w:r>
      <w:r w:rsidRPr="005A01D6">
        <w:rPr>
          <w:color w:val="000000"/>
          <w:szCs w:val="28"/>
        </w:rPr>
        <w:t xml:space="preserve">, </w:t>
      </w:r>
      <w:r w:rsidRPr="005A01D6">
        <w:rPr>
          <w:szCs w:val="28"/>
        </w:rPr>
        <w:t>що надаються</w:t>
      </w:r>
      <w:r w:rsidRPr="005A01D6">
        <w:rPr>
          <w:color w:val="000000"/>
          <w:szCs w:val="28"/>
        </w:rPr>
        <w:t xml:space="preserve"> </w:t>
      </w:r>
      <w:r w:rsidR="00E54AFC">
        <w:rPr>
          <w:color w:val="000000"/>
          <w:szCs w:val="28"/>
        </w:rPr>
        <w:t xml:space="preserve">Білокуракинською центральною районною лікарнею </w:t>
      </w:r>
      <w:r w:rsidRPr="005A01D6">
        <w:rPr>
          <w:color w:val="000000"/>
          <w:szCs w:val="28"/>
        </w:rPr>
        <w:t>(дода</w:t>
      </w:r>
      <w:r w:rsidR="00AA38F1">
        <w:rPr>
          <w:color w:val="000000"/>
          <w:szCs w:val="28"/>
        </w:rPr>
        <w:t>є</w:t>
      </w:r>
      <w:r w:rsidRPr="005A01D6">
        <w:rPr>
          <w:color w:val="000000"/>
          <w:szCs w:val="28"/>
        </w:rPr>
        <w:t>ться).</w:t>
      </w:r>
    </w:p>
    <w:p w:rsidR="0049074C" w:rsidRDefault="0049074C" w:rsidP="00CE6A89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CE7626" w:rsidRDefault="0049074C" w:rsidP="0058029E">
      <w:pPr>
        <w:pStyle w:val="a6"/>
        <w:numPr>
          <w:ilvl w:val="0"/>
          <w:numId w:val="1"/>
        </w:numPr>
        <w:tabs>
          <w:tab w:val="clear" w:pos="1789"/>
          <w:tab w:val="num" w:pos="709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C0F6F">
        <w:rPr>
          <w:color w:val="000000"/>
          <w:sz w:val="28"/>
          <w:szCs w:val="28"/>
          <w:lang w:val="uk-UA"/>
        </w:rPr>
        <w:t>Визнати таким</w:t>
      </w:r>
      <w:r w:rsidR="00CE7626" w:rsidRPr="00EC0F6F">
        <w:rPr>
          <w:color w:val="000000"/>
          <w:sz w:val="28"/>
          <w:szCs w:val="28"/>
          <w:lang w:val="uk-UA"/>
        </w:rPr>
        <w:t>, що втратил</w:t>
      </w:r>
      <w:r w:rsidR="00735DCC" w:rsidRPr="00EC0F6F">
        <w:rPr>
          <w:color w:val="000000"/>
          <w:sz w:val="28"/>
          <w:szCs w:val="28"/>
          <w:lang w:val="uk-UA"/>
        </w:rPr>
        <w:t>о</w:t>
      </w:r>
      <w:r w:rsidR="00EC0F6F" w:rsidRPr="00EC0F6F">
        <w:rPr>
          <w:color w:val="000000"/>
          <w:sz w:val="28"/>
          <w:szCs w:val="28"/>
          <w:lang w:val="uk-UA"/>
        </w:rPr>
        <w:t xml:space="preserve"> чинність</w:t>
      </w:r>
      <w:r w:rsidR="003C0729">
        <w:rPr>
          <w:color w:val="000000"/>
          <w:sz w:val="28"/>
          <w:szCs w:val="28"/>
          <w:lang w:val="uk-UA"/>
        </w:rPr>
        <w:t>,</w:t>
      </w:r>
      <w:r w:rsidR="00D92A52">
        <w:rPr>
          <w:color w:val="000000"/>
          <w:sz w:val="28"/>
          <w:szCs w:val="28"/>
          <w:lang w:val="uk-UA"/>
        </w:rPr>
        <w:t xml:space="preserve"> розпорядження </w:t>
      </w:r>
      <w:r w:rsidR="00ED7955">
        <w:rPr>
          <w:color w:val="000000"/>
          <w:sz w:val="28"/>
          <w:szCs w:val="28"/>
          <w:lang w:val="uk-UA"/>
        </w:rPr>
        <w:t xml:space="preserve">голови </w:t>
      </w:r>
      <w:r w:rsidR="00D92A52">
        <w:rPr>
          <w:color w:val="000000"/>
          <w:sz w:val="28"/>
          <w:szCs w:val="28"/>
          <w:lang w:val="uk-UA"/>
        </w:rPr>
        <w:t xml:space="preserve">обласної </w:t>
      </w:r>
      <w:r w:rsidR="00ED7955" w:rsidRPr="00E54AFC">
        <w:rPr>
          <w:color w:val="000000"/>
          <w:sz w:val="28"/>
          <w:szCs w:val="28"/>
          <w:lang w:val="uk-UA"/>
        </w:rPr>
        <w:t>державної</w:t>
      </w:r>
      <w:r w:rsidR="00D92A52" w:rsidRPr="00E54AFC">
        <w:rPr>
          <w:color w:val="000000"/>
          <w:sz w:val="28"/>
          <w:szCs w:val="28"/>
          <w:lang w:val="uk-UA"/>
        </w:rPr>
        <w:t xml:space="preserve"> </w:t>
      </w:r>
      <w:r w:rsidRPr="00E54AFC">
        <w:rPr>
          <w:color w:val="000000"/>
          <w:sz w:val="28"/>
          <w:szCs w:val="28"/>
          <w:lang w:val="uk-UA"/>
        </w:rPr>
        <w:t>адміністрації</w:t>
      </w:r>
      <w:r w:rsidR="00EC0F6F" w:rsidRPr="00E54AFC">
        <w:rPr>
          <w:color w:val="000000"/>
          <w:sz w:val="28"/>
          <w:szCs w:val="28"/>
          <w:lang w:val="uk-UA"/>
        </w:rPr>
        <w:t xml:space="preserve"> </w:t>
      </w:r>
      <w:r w:rsidRPr="00E54AFC">
        <w:rPr>
          <w:color w:val="000000"/>
          <w:sz w:val="28"/>
          <w:szCs w:val="28"/>
          <w:lang w:val="uk-UA"/>
        </w:rPr>
        <w:t xml:space="preserve">від </w:t>
      </w:r>
      <w:r w:rsidR="00E54AFC" w:rsidRPr="00E54AFC">
        <w:rPr>
          <w:color w:val="000000"/>
          <w:sz w:val="28"/>
          <w:szCs w:val="28"/>
          <w:lang w:val="uk-UA"/>
        </w:rPr>
        <w:t>18 вересня 2013</w:t>
      </w:r>
      <w:r w:rsidRPr="00E54AFC">
        <w:rPr>
          <w:color w:val="000000"/>
          <w:sz w:val="28"/>
          <w:szCs w:val="28"/>
          <w:lang w:val="uk-UA"/>
        </w:rPr>
        <w:t xml:space="preserve"> р</w:t>
      </w:r>
      <w:r w:rsidR="00731AB0" w:rsidRPr="00E54AFC">
        <w:rPr>
          <w:color w:val="000000"/>
          <w:sz w:val="28"/>
          <w:szCs w:val="28"/>
          <w:lang w:val="uk-UA"/>
        </w:rPr>
        <w:t>оку</w:t>
      </w:r>
      <w:r w:rsidRPr="00E54AFC">
        <w:rPr>
          <w:color w:val="000000"/>
          <w:sz w:val="28"/>
          <w:szCs w:val="28"/>
          <w:lang w:val="uk-UA"/>
        </w:rPr>
        <w:t xml:space="preserve"> № </w:t>
      </w:r>
      <w:r w:rsidR="00E54AFC" w:rsidRPr="00E54AFC">
        <w:rPr>
          <w:color w:val="000000"/>
          <w:sz w:val="28"/>
          <w:szCs w:val="28"/>
          <w:lang w:val="uk-UA"/>
        </w:rPr>
        <w:t>1365</w:t>
      </w:r>
      <w:r w:rsidRPr="00E54AFC">
        <w:rPr>
          <w:color w:val="000000"/>
          <w:sz w:val="28"/>
          <w:szCs w:val="28"/>
          <w:lang w:val="uk-UA"/>
        </w:rPr>
        <w:t xml:space="preserve"> «</w:t>
      </w:r>
      <w:r w:rsidRPr="00E54AFC">
        <w:rPr>
          <w:sz w:val="28"/>
          <w:szCs w:val="28"/>
          <w:lang w:val="uk-UA"/>
        </w:rPr>
        <w:t xml:space="preserve">Про затвердження тарифів </w:t>
      </w:r>
      <w:r w:rsidR="00E54AFC" w:rsidRPr="00E54AFC">
        <w:rPr>
          <w:color w:val="000000"/>
          <w:sz w:val="28"/>
          <w:szCs w:val="28"/>
          <w:lang w:val="uk-UA"/>
        </w:rPr>
        <w:t xml:space="preserve">на платні послуги з проведення медичних оглядів, </w:t>
      </w:r>
      <w:r w:rsidR="00E54AFC" w:rsidRPr="00E54AFC">
        <w:rPr>
          <w:sz w:val="28"/>
          <w:szCs w:val="28"/>
          <w:lang w:val="uk-UA"/>
        </w:rPr>
        <w:t>що надаються</w:t>
      </w:r>
      <w:r w:rsidR="00E54AFC" w:rsidRPr="00E54AFC">
        <w:rPr>
          <w:color w:val="000000"/>
          <w:sz w:val="28"/>
          <w:szCs w:val="28"/>
          <w:lang w:val="uk-UA"/>
        </w:rPr>
        <w:t xml:space="preserve"> Білокуракинською центральною районною лікарнею</w:t>
      </w:r>
      <w:r w:rsidRPr="00D92A52">
        <w:rPr>
          <w:sz w:val="28"/>
          <w:szCs w:val="28"/>
          <w:lang w:val="uk-UA"/>
        </w:rPr>
        <w:t>»</w:t>
      </w:r>
      <w:r w:rsidRPr="00D92A52">
        <w:rPr>
          <w:color w:val="000000"/>
          <w:sz w:val="28"/>
          <w:szCs w:val="28"/>
          <w:lang w:val="uk-UA"/>
        </w:rPr>
        <w:t xml:space="preserve">, зареєстроване </w:t>
      </w:r>
      <w:r w:rsidR="00D92A52" w:rsidRPr="00D92A52">
        <w:rPr>
          <w:color w:val="000000"/>
          <w:sz w:val="28"/>
          <w:szCs w:val="28"/>
          <w:lang w:val="uk-UA"/>
        </w:rPr>
        <w:t>у Головному</w:t>
      </w:r>
      <w:r w:rsidR="00D92A52">
        <w:rPr>
          <w:color w:val="000000"/>
          <w:sz w:val="28"/>
          <w:szCs w:val="28"/>
          <w:lang w:val="uk-UA"/>
        </w:rPr>
        <w:t xml:space="preserve"> </w:t>
      </w:r>
      <w:r w:rsidR="00D92A52" w:rsidRPr="00D92A52">
        <w:rPr>
          <w:color w:val="000000"/>
          <w:sz w:val="28"/>
          <w:szCs w:val="28"/>
          <w:lang w:val="uk-UA"/>
        </w:rPr>
        <w:t xml:space="preserve">управлінні юстиції у Луганській області </w:t>
      </w:r>
      <w:r w:rsidR="00E54AFC">
        <w:rPr>
          <w:color w:val="000000"/>
          <w:sz w:val="28"/>
          <w:szCs w:val="28"/>
          <w:lang w:val="uk-UA"/>
        </w:rPr>
        <w:t>30 вересня</w:t>
      </w:r>
      <w:r w:rsidR="00D92A52" w:rsidRPr="00D92A52">
        <w:rPr>
          <w:color w:val="000000"/>
          <w:sz w:val="28"/>
          <w:szCs w:val="28"/>
          <w:lang w:val="uk-UA"/>
        </w:rPr>
        <w:t xml:space="preserve"> 201</w:t>
      </w:r>
      <w:r w:rsidR="00E54AFC">
        <w:rPr>
          <w:color w:val="000000"/>
          <w:sz w:val="28"/>
          <w:szCs w:val="28"/>
          <w:lang w:val="uk-UA"/>
        </w:rPr>
        <w:t>3</w:t>
      </w:r>
      <w:r w:rsidR="00D92A52" w:rsidRPr="00D92A52">
        <w:rPr>
          <w:color w:val="000000"/>
          <w:sz w:val="28"/>
          <w:szCs w:val="28"/>
          <w:lang w:val="uk-UA"/>
        </w:rPr>
        <w:t xml:space="preserve"> р</w:t>
      </w:r>
      <w:r w:rsidR="00D92A52">
        <w:rPr>
          <w:color w:val="000000"/>
          <w:sz w:val="28"/>
          <w:szCs w:val="28"/>
          <w:lang w:val="uk-UA"/>
        </w:rPr>
        <w:t>оку</w:t>
      </w:r>
      <w:r w:rsidR="00D92A52" w:rsidRPr="00D92A52">
        <w:rPr>
          <w:color w:val="000000"/>
          <w:sz w:val="28"/>
          <w:szCs w:val="28"/>
          <w:lang w:val="uk-UA"/>
        </w:rPr>
        <w:t xml:space="preserve"> </w:t>
      </w:r>
      <w:r w:rsidR="00E54AFC">
        <w:rPr>
          <w:color w:val="000000"/>
          <w:sz w:val="28"/>
          <w:szCs w:val="28"/>
          <w:lang w:val="uk-UA"/>
        </w:rPr>
        <w:t xml:space="preserve">                   </w:t>
      </w:r>
      <w:r w:rsidR="00D92A52" w:rsidRPr="00D92A52">
        <w:rPr>
          <w:color w:val="000000"/>
          <w:sz w:val="28"/>
          <w:szCs w:val="28"/>
          <w:lang w:val="uk-UA"/>
        </w:rPr>
        <w:t>за</w:t>
      </w:r>
      <w:r w:rsidR="00D92A52" w:rsidRPr="00D92A5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D92A52" w:rsidRPr="00D92A52">
        <w:rPr>
          <w:color w:val="000000"/>
          <w:sz w:val="28"/>
          <w:szCs w:val="28"/>
          <w:lang w:val="uk-UA"/>
        </w:rPr>
        <w:t xml:space="preserve">№ </w:t>
      </w:r>
      <w:r w:rsidR="00E54AFC">
        <w:rPr>
          <w:color w:val="000000"/>
          <w:sz w:val="28"/>
          <w:szCs w:val="28"/>
          <w:lang w:val="uk-UA"/>
        </w:rPr>
        <w:t>6</w:t>
      </w:r>
      <w:r w:rsidR="00422F04">
        <w:rPr>
          <w:color w:val="000000"/>
          <w:sz w:val="28"/>
          <w:szCs w:val="28"/>
          <w:lang w:val="uk-UA"/>
        </w:rPr>
        <w:t>6</w:t>
      </w:r>
      <w:r w:rsidR="00D92A52" w:rsidRPr="00D92A52">
        <w:rPr>
          <w:color w:val="000000"/>
          <w:sz w:val="28"/>
          <w:szCs w:val="28"/>
          <w:lang w:val="uk-UA"/>
        </w:rPr>
        <w:t>/1</w:t>
      </w:r>
      <w:r w:rsidR="00E54AFC">
        <w:rPr>
          <w:color w:val="000000"/>
          <w:sz w:val="28"/>
          <w:szCs w:val="28"/>
          <w:lang w:val="uk-UA"/>
        </w:rPr>
        <w:t>374</w:t>
      </w:r>
      <w:r w:rsidR="00EC0F6F" w:rsidRPr="00D92A52">
        <w:rPr>
          <w:color w:val="000000"/>
          <w:sz w:val="28"/>
          <w:szCs w:val="28"/>
          <w:lang w:val="uk-UA"/>
        </w:rPr>
        <w:t>.</w:t>
      </w:r>
    </w:p>
    <w:p w:rsidR="00D60160" w:rsidRDefault="00D60160" w:rsidP="00CE6A89">
      <w:pPr>
        <w:pStyle w:val="a5"/>
        <w:rPr>
          <w:color w:val="000000"/>
          <w:sz w:val="28"/>
          <w:szCs w:val="28"/>
        </w:rPr>
      </w:pPr>
    </w:p>
    <w:p w:rsidR="00403CC8" w:rsidRDefault="00182FA9" w:rsidP="0058029E">
      <w:pPr>
        <w:pStyle w:val="a6"/>
        <w:numPr>
          <w:ilvl w:val="0"/>
          <w:numId w:val="1"/>
        </w:numPr>
        <w:tabs>
          <w:tab w:val="clear" w:pos="1789"/>
          <w:tab w:val="num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Р</w:t>
      </w:r>
      <w:r w:rsidR="00403CC8" w:rsidRPr="00290298">
        <w:rPr>
          <w:sz w:val="28"/>
          <w:szCs w:val="28"/>
          <w:lang w:val="uk-UA"/>
        </w:rPr>
        <w:t xml:space="preserve">озпорядження набирає чинності з дня його </w:t>
      </w:r>
      <w:r w:rsidR="00C61226">
        <w:rPr>
          <w:sz w:val="28"/>
          <w:szCs w:val="28"/>
          <w:lang w:val="uk-UA"/>
        </w:rPr>
        <w:t xml:space="preserve">офіційного </w:t>
      </w:r>
      <w:r w:rsidR="00403CC8" w:rsidRPr="00290298">
        <w:rPr>
          <w:sz w:val="28"/>
          <w:szCs w:val="28"/>
          <w:lang w:val="uk-UA"/>
        </w:rPr>
        <w:t>опублікування</w:t>
      </w:r>
      <w:r w:rsidR="0058029E">
        <w:rPr>
          <w:sz w:val="28"/>
          <w:szCs w:val="28"/>
          <w:lang w:val="uk-UA"/>
        </w:rPr>
        <w:t>.</w:t>
      </w:r>
      <w:r w:rsidR="00403CC8" w:rsidRPr="00290298">
        <w:rPr>
          <w:sz w:val="28"/>
          <w:szCs w:val="28"/>
          <w:lang w:val="uk-UA"/>
        </w:rPr>
        <w:t xml:space="preserve"> </w:t>
      </w:r>
    </w:p>
    <w:p w:rsidR="00B87E29" w:rsidRPr="00D60160" w:rsidRDefault="00B87E29" w:rsidP="00CE6A89">
      <w:pPr>
        <w:pStyle w:val="a6"/>
        <w:tabs>
          <w:tab w:val="left" w:pos="1134"/>
        </w:tabs>
        <w:spacing w:before="0" w:beforeAutospacing="0" w:after="0" w:afterAutospacing="0"/>
        <w:jc w:val="center"/>
        <w:rPr>
          <w:lang w:val="uk-UA"/>
        </w:rPr>
      </w:pPr>
    </w:p>
    <w:p w:rsidR="00D60160" w:rsidRPr="00D60160" w:rsidRDefault="00D60160" w:rsidP="00CE6A89">
      <w:pPr>
        <w:pStyle w:val="a6"/>
        <w:tabs>
          <w:tab w:val="left" w:pos="1134"/>
        </w:tabs>
        <w:spacing w:before="0" w:beforeAutospacing="0" w:after="0" w:afterAutospacing="0"/>
        <w:jc w:val="center"/>
        <w:rPr>
          <w:lang w:val="uk-UA"/>
        </w:rPr>
      </w:pPr>
      <w:r w:rsidRPr="00D60160">
        <w:rPr>
          <w:lang w:val="uk-UA"/>
        </w:rPr>
        <w:t>2</w:t>
      </w:r>
    </w:p>
    <w:p w:rsidR="00D60160" w:rsidRPr="00D60160" w:rsidRDefault="00D60160" w:rsidP="00CE6A89">
      <w:pPr>
        <w:pStyle w:val="a6"/>
        <w:tabs>
          <w:tab w:val="left" w:pos="1134"/>
        </w:tabs>
        <w:spacing w:before="0" w:beforeAutospacing="0" w:after="0" w:afterAutospacing="0"/>
        <w:jc w:val="center"/>
        <w:rPr>
          <w:lang w:val="uk-UA"/>
        </w:rPr>
      </w:pPr>
    </w:p>
    <w:p w:rsidR="00403CC8" w:rsidRPr="003B4BF9" w:rsidRDefault="00403CC8" w:rsidP="00CE6A89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Департаменту масових комунікацій </w:t>
      </w:r>
      <w:r w:rsidR="0084201E">
        <w:rPr>
          <w:sz w:val="28"/>
          <w:szCs w:val="28"/>
        </w:rPr>
        <w:t xml:space="preserve">Луганської </w:t>
      </w:r>
      <w:r w:rsidRPr="003B4BF9">
        <w:rPr>
          <w:sz w:val="28"/>
          <w:szCs w:val="28"/>
        </w:rPr>
        <w:t>обл</w:t>
      </w:r>
      <w:r w:rsidR="00CE7626">
        <w:rPr>
          <w:sz w:val="28"/>
          <w:szCs w:val="28"/>
        </w:rPr>
        <w:t xml:space="preserve">асної </w:t>
      </w:r>
      <w:r w:rsidRPr="003B4BF9">
        <w:rPr>
          <w:sz w:val="28"/>
          <w:szCs w:val="28"/>
        </w:rPr>
        <w:t>держ</w:t>
      </w:r>
      <w:r w:rsidR="0084201E">
        <w:rPr>
          <w:sz w:val="28"/>
          <w:szCs w:val="28"/>
        </w:rPr>
        <w:t xml:space="preserve">авної </w:t>
      </w:r>
      <w:r w:rsidR="00CE7626">
        <w:rPr>
          <w:sz w:val="28"/>
          <w:szCs w:val="28"/>
        </w:rPr>
        <w:t>а</w:t>
      </w:r>
      <w:r w:rsidRPr="003B4BF9">
        <w:rPr>
          <w:sz w:val="28"/>
          <w:szCs w:val="28"/>
        </w:rPr>
        <w:t>дміністрації</w:t>
      </w:r>
      <w:r w:rsidR="00CE7626">
        <w:rPr>
          <w:sz w:val="28"/>
          <w:szCs w:val="28"/>
        </w:rPr>
        <w:t xml:space="preserve"> </w:t>
      </w:r>
      <w:r w:rsidR="00A2777A" w:rsidRPr="00A2777A">
        <w:rPr>
          <w:sz w:val="28"/>
          <w:szCs w:val="28"/>
        </w:rPr>
        <w:t>(</w:t>
      </w:r>
      <w:r w:rsidR="00A2777A">
        <w:rPr>
          <w:sz w:val="28"/>
          <w:szCs w:val="28"/>
        </w:rPr>
        <w:t xml:space="preserve">Костенко О.В.) </w:t>
      </w:r>
      <w:r w:rsidR="0058029E" w:rsidRPr="003B4BF9">
        <w:rPr>
          <w:sz w:val="28"/>
          <w:szCs w:val="28"/>
        </w:rPr>
        <w:t>забезпечити оп</w:t>
      </w:r>
      <w:r w:rsidR="0058029E">
        <w:rPr>
          <w:sz w:val="28"/>
          <w:szCs w:val="28"/>
        </w:rPr>
        <w:t xml:space="preserve">ублікування </w:t>
      </w:r>
      <w:r w:rsidR="0058029E" w:rsidRPr="003B4BF9">
        <w:rPr>
          <w:sz w:val="28"/>
          <w:szCs w:val="28"/>
        </w:rPr>
        <w:t xml:space="preserve">цього розпорядження в </w:t>
      </w:r>
      <w:r w:rsidR="0058029E">
        <w:rPr>
          <w:sz w:val="28"/>
          <w:szCs w:val="28"/>
        </w:rPr>
        <w:t>офіційних друкованих виданнях обласної державної адміністрації – обласної військово-цивільної адміністрації.</w:t>
      </w:r>
    </w:p>
    <w:p w:rsidR="00403CC8" w:rsidRDefault="00403CC8" w:rsidP="00CE6A89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Default="00403CC8" w:rsidP="00CE6A89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410C4D" w:rsidRDefault="00403CC8" w:rsidP="00CE6A89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CE6A89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CE6A89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CE6A89" w:rsidRDefault="00CE6A8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2777A" w:rsidRDefault="00A2777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B14BE1" w:rsidRDefault="00B14BE1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B14BE1" w:rsidRPr="0076402A" w:rsidRDefault="00B14BE1" w:rsidP="00403CC8">
      <w:pPr>
        <w:tabs>
          <w:tab w:val="left" w:pos="7088"/>
        </w:tabs>
        <w:ind w:right="-143"/>
        <w:rPr>
          <w:b/>
          <w:color w:val="000000"/>
          <w:sz w:val="16"/>
          <w:szCs w:val="16"/>
        </w:rPr>
      </w:pPr>
    </w:p>
    <w:p w:rsidR="0049074C" w:rsidRPr="004A35F3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65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966"/>
        <w:gridCol w:w="1276"/>
        <w:gridCol w:w="1002"/>
      </w:tblGrid>
      <w:tr w:rsidR="00403CC8" w:rsidTr="002A632E">
        <w:trPr>
          <w:trHeight w:val="471"/>
        </w:trPr>
        <w:tc>
          <w:tcPr>
            <w:tcW w:w="241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4966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276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0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CE6A89" w:rsidTr="002A632E">
        <w:trPr>
          <w:trHeight w:val="562"/>
        </w:trPr>
        <w:tc>
          <w:tcPr>
            <w:tcW w:w="2412" w:type="dxa"/>
            <w:shd w:val="clear" w:color="auto" w:fill="auto"/>
          </w:tcPr>
          <w:p w:rsidR="00CE6A89" w:rsidRDefault="00CE6A89" w:rsidP="00CE6A89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Клименко Ю.Ю.</w:t>
            </w:r>
          </w:p>
        </w:tc>
        <w:tc>
          <w:tcPr>
            <w:tcW w:w="4966" w:type="dxa"/>
            <w:shd w:val="clear" w:color="auto" w:fill="auto"/>
          </w:tcPr>
          <w:p w:rsidR="00CE6A89" w:rsidRDefault="00CE6A89" w:rsidP="00CE6A89">
            <w:pPr>
              <w:pStyle w:val="Standard"/>
            </w:pPr>
            <w:r>
              <w:t>заступник голови облдержадміністрації</w:t>
            </w:r>
          </w:p>
          <w:p w:rsidR="00CE6A89" w:rsidRDefault="00CE6A89" w:rsidP="00CE6A89">
            <w:pPr>
              <w:pStyle w:val="Standard"/>
            </w:pPr>
          </w:p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  <w:tr w:rsidR="00CE6A89" w:rsidTr="002A632E">
        <w:trPr>
          <w:trHeight w:val="501"/>
        </w:trPr>
        <w:tc>
          <w:tcPr>
            <w:tcW w:w="2412" w:type="dxa"/>
            <w:shd w:val="clear" w:color="auto" w:fill="auto"/>
          </w:tcPr>
          <w:p w:rsidR="00CE6A89" w:rsidRDefault="00CE6A89" w:rsidP="00CE6A8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4966" w:type="dxa"/>
            <w:shd w:val="clear" w:color="auto" w:fill="auto"/>
          </w:tcPr>
          <w:p w:rsidR="00CE6A89" w:rsidRDefault="00CE6A89" w:rsidP="00CE6A89">
            <w:pPr>
              <w:pStyle w:val="Standard"/>
            </w:pPr>
            <w:r>
              <w:t>керівник апарату облдержадміністрації</w:t>
            </w:r>
          </w:p>
          <w:p w:rsidR="00CE6A89" w:rsidRDefault="00CE6A89" w:rsidP="00CE6A89">
            <w:pPr>
              <w:pStyle w:val="Standard"/>
            </w:pPr>
          </w:p>
        </w:tc>
        <w:tc>
          <w:tcPr>
            <w:tcW w:w="1276" w:type="dxa"/>
          </w:tcPr>
          <w:p w:rsidR="00CE6A89" w:rsidRDefault="00CE6A89" w:rsidP="00CE6A8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jc w:val="center"/>
              <w:rPr>
                <w:b/>
                <w:highlight w:val="yellow"/>
              </w:rPr>
            </w:pPr>
          </w:p>
        </w:tc>
      </w:tr>
      <w:tr w:rsidR="00CE6A89" w:rsidTr="002A632E">
        <w:trPr>
          <w:trHeight w:val="596"/>
        </w:trPr>
        <w:tc>
          <w:tcPr>
            <w:tcW w:w="2412" w:type="dxa"/>
            <w:shd w:val="clear" w:color="auto" w:fill="auto"/>
          </w:tcPr>
          <w:p w:rsidR="00CE6A89" w:rsidRDefault="00CE6A89" w:rsidP="00CE6A89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Шкорубський В.Я.</w:t>
            </w:r>
          </w:p>
        </w:tc>
        <w:tc>
          <w:tcPr>
            <w:tcW w:w="4966" w:type="dxa"/>
            <w:shd w:val="clear" w:color="auto" w:fill="auto"/>
          </w:tcPr>
          <w:p w:rsidR="00CE6A89" w:rsidRDefault="00CE6A89" w:rsidP="00CE6A89">
            <w:pPr>
              <w:pStyle w:val="Standard"/>
            </w:pPr>
            <w:r>
              <w:t>директор Департаменту охорони здоров’я облдержадміністрації</w:t>
            </w:r>
          </w:p>
          <w:p w:rsidR="00CE6A89" w:rsidRDefault="00CE6A89" w:rsidP="00CE6A89">
            <w:pPr>
              <w:pStyle w:val="Standard"/>
            </w:pPr>
          </w:p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  <w:tr w:rsidR="00CE6A89" w:rsidTr="002A632E">
        <w:trPr>
          <w:trHeight w:val="622"/>
        </w:trPr>
        <w:tc>
          <w:tcPr>
            <w:tcW w:w="2412" w:type="dxa"/>
          </w:tcPr>
          <w:p w:rsidR="00CE6A89" w:rsidRPr="00AE33F7" w:rsidRDefault="00985D13" w:rsidP="00CE6A89">
            <w:pPr>
              <w:rPr>
                <w:b/>
              </w:rPr>
            </w:pPr>
            <w:r>
              <w:rPr>
                <w:b/>
                <w:bCs/>
              </w:rPr>
              <w:t>Мухіна О.М.</w:t>
            </w:r>
          </w:p>
        </w:tc>
        <w:tc>
          <w:tcPr>
            <w:tcW w:w="4966" w:type="dxa"/>
          </w:tcPr>
          <w:p w:rsidR="00CE6A89" w:rsidRDefault="00985D13" w:rsidP="00CE6A89">
            <w:r>
              <w:t xml:space="preserve">виконуючий обов’язки </w:t>
            </w:r>
            <w:r w:rsidR="00CE6A89" w:rsidRPr="00AE33F7">
              <w:t>начальник</w:t>
            </w:r>
            <w:r>
              <w:t>а юридичного управління</w:t>
            </w:r>
            <w:r w:rsidR="00CE6A89" w:rsidRPr="00AE33F7">
              <w:t xml:space="preserve"> апарату облдержадміністрації</w:t>
            </w:r>
          </w:p>
          <w:p w:rsidR="00CE6A89" w:rsidRPr="00AE33F7" w:rsidRDefault="00CE6A89" w:rsidP="00CE6A89"/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  <w:tr w:rsidR="00CE6A89" w:rsidTr="002A632E">
        <w:trPr>
          <w:trHeight w:val="505"/>
        </w:trPr>
        <w:tc>
          <w:tcPr>
            <w:tcW w:w="2412" w:type="dxa"/>
          </w:tcPr>
          <w:p w:rsidR="00CE6A89" w:rsidRPr="00AE33F7" w:rsidRDefault="00CE6A89" w:rsidP="00CE6A89">
            <w:pPr>
              <w:rPr>
                <w:b/>
              </w:rPr>
            </w:pPr>
            <w:r w:rsidRPr="00AE33F7">
              <w:rPr>
                <w:b/>
              </w:rPr>
              <w:t>Ігнатьєва І.В.</w:t>
            </w:r>
          </w:p>
        </w:tc>
        <w:tc>
          <w:tcPr>
            <w:tcW w:w="4966" w:type="dxa"/>
          </w:tcPr>
          <w:p w:rsidR="00CE6A89" w:rsidRDefault="00CE6A89" w:rsidP="00CE6A89">
            <w:r w:rsidRPr="00AE33F7">
              <w:t>начальник загального відділу апарату облдержадміністрації</w:t>
            </w:r>
          </w:p>
          <w:p w:rsidR="00CE6A89" w:rsidRPr="00AE33F7" w:rsidRDefault="00CE6A89" w:rsidP="00CE6A89"/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  <w:tr w:rsidR="00CE6A89" w:rsidTr="002A632E">
        <w:trPr>
          <w:trHeight w:val="683"/>
        </w:trPr>
        <w:tc>
          <w:tcPr>
            <w:tcW w:w="2412" w:type="dxa"/>
          </w:tcPr>
          <w:p w:rsidR="00CE6A89" w:rsidRPr="00AE33F7" w:rsidRDefault="00CE6A89" w:rsidP="00CE6A89">
            <w:pPr>
              <w:rPr>
                <w:b/>
              </w:rPr>
            </w:pPr>
            <w:r w:rsidRPr="00AE33F7">
              <w:rPr>
                <w:b/>
              </w:rPr>
              <w:t>Байдакова І</w:t>
            </w:r>
            <w:r>
              <w:rPr>
                <w:b/>
              </w:rPr>
              <w:t>.</w:t>
            </w:r>
            <w:r w:rsidRPr="00AE33F7">
              <w:rPr>
                <w:b/>
              </w:rPr>
              <w:t>В.</w:t>
            </w:r>
          </w:p>
        </w:tc>
        <w:tc>
          <w:tcPr>
            <w:tcW w:w="4966" w:type="dxa"/>
          </w:tcPr>
          <w:p w:rsidR="00CE6A89" w:rsidRDefault="00CE6A89" w:rsidP="00CE6A89">
            <w:r w:rsidRPr="00AE33F7">
              <w:t>начальник відділу контролю апарату облдержадміністрації</w:t>
            </w:r>
          </w:p>
          <w:p w:rsidR="00CE6A89" w:rsidRPr="00AE33F7" w:rsidRDefault="00CE6A89" w:rsidP="00CE6A89"/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  <w:tr w:rsidR="00CE6A89" w:rsidTr="002A632E">
        <w:trPr>
          <w:trHeight w:val="683"/>
        </w:trPr>
        <w:tc>
          <w:tcPr>
            <w:tcW w:w="2412" w:type="dxa"/>
          </w:tcPr>
          <w:p w:rsidR="00CE6A89" w:rsidRPr="002E4E6C" w:rsidRDefault="00CE6A89" w:rsidP="00CE6A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Коноваленко</w:t>
            </w:r>
            <w:proofErr w:type="spellEnd"/>
            <w:r>
              <w:rPr>
                <w:b/>
                <w:bCs/>
              </w:rPr>
              <w:t xml:space="preserve"> В.Г.</w:t>
            </w:r>
          </w:p>
        </w:tc>
        <w:tc>
          <w:tcPr>
            <w:tcW w:w="4966" w:type="dxa"/>
          </w:tcPr>
          <w:p w:rsidR="00CE6A89" w:rsidRDefault="00CE6A89" w:rsidP="00CE6A89">
            <w:r w:rsidRPr="00AE55CF">
              <w:t>завідувач сектору з питань запобігання та виявлення корупції апарату облдержадміністрації</w:t>
            </w:r>
          </w:p>
          <w:p w:rsidR="00CE6A89" w:rsidRPr="002E4E6C" w:rsidRDefault="00CE6A89" w:rsidP="00CE6A89"/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  <w:tr w:rsidR="00CE6A89" w:rsidTr="002A632E">
        <w:trPr>
          <w:trHeight w:val="683"/>
        </w:trPr>
        <w:tc>
          <w:tcPr>
            <w:tcW w:w="2412" w:type="dxa"/>
            <w:shd w:val="clear" w:color="auto" w:fill="auto"/>
          </w:tcPr>
          <w:p w:rsidR="00CE6A89" w:rsidRDefault="00CE6A89" w:rsidP="00CE6A89">
            <w:pPr>
              <w:pStyle w:val="Standard"/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CE6A89" w:rsidRDefault="00CE6A89" w:rsidP="00CE6A89">
            <w:pPr>
              <w:pStyle w:val="Standard"/>
              <w:rPr>
                <w:b/>
              </w:rPr>
            </w:pPr>
            <w:r>
              <w:rPr>
                <w:b/>
              </w:rPr>
              <w:t>Медведчук С.М.</w:t>
            </w:r>
          </w:p>
        </w:tc>
        <w:tc>
          <w:tcPr>
            <w:tcW w:w="4966" w:type="dxa"/>
            <w:shd w:val="clear" w:color="auto" w:fill="auto"/>
          </w:tcPr>
          <w:p w:rsidR="00CE6A89" w:rsidRDefault="00CE6A89" w:rsidP="00CE6A89">
            <w:pPr>
              <w:pStyle w:val="Standard"/>
            </w:pPr>
            <w:r>
              <w:t>директор Департаменту економічного розвитку, торгівлі та туризму облдержадміністрації</w:t>
            </w:r>
          </w:p>
          <w:p w:rsidR="00CE6A89" w:rsidRDefault="00CE6A89" w:rsidP="00CE6A89">
            <w:pPr>
              <w:pStyle w:val="Standard"/>
            </w:pPr>
          </w:p>
        </w:tc>
        <w:tc>
          <w:tcPr>
            <w:tcW w:w="1276" w:type="dxa"/>
          </w:tcPr>
          <w:p w:rsidR="00CE6A89" w:rsidRDefault="00CE6A89" w:rsidP="00CE6A89">
            <w:pPr>
              <w:rPr>
                <w:b/>
              </w:rPr>
            </w:pPr>
          </w:p>
        </w:tc>
        <w:tc>
          <w:tcPr>
            <w:tcW w:w="1002" w:type="dxa"/>
          </w:tcPr>
          <w:p w:rsidR="00CE6A89" w:rsidRDefault="00CE6A89" w:rsidP="00CE6A89">
            <w:pPr>
              <w:rPr>
                <w:b/>
              </w:rPr>
            </w:pPr>
          </w:p>
        </w:tc>
      </w:tr>
    </w:tbl>
    <w:p w:rsidR="00093B27" w:rsidRDefault="00093B27"/>
    <w:sectPr w:rsidR="00093B27" w:rsidSect="000002C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74BA5"/>
    <w:rsid w:val="00084DBD"/>
    <w:rsid w:val="00093B27"/>
    <w:rsid w:val="000A20D5"/>
    <w:rsid w:val="0014024B"/>
    <w:rsid w:val="001462DC"/>
    <w:rsid w:val="001659FA"/>
    <w:rsid w:val="00182FA9"/>
    <w:rsid w:val="001F27BF"/>
    <w:rsid w:val="002177F6"/>
    <w:rsid w:val="0023067F"/>
    <w:rsid w:val="002524B5"/>
    <w:rsid w:val="00290298"/>
    <w:rsid w:val="002A24C5"/>
    <w:rsid w:val="002A632E"/>
    <w:rsid w:val="002B2BCB"/>
    <w:rsid w:val="00306AF5"/>
    <w:rsid w:val="003C0729"/>
    <w:rsid w:val="00403CC8"/>
    <w:rsid w:val="00422F04"/>
    <w:rsid w:val="0044609C"/>
    <w:rsid w:val="00463AB9"/>
    <w:rsid w:val="004775FC"/>
    <w:rsid w:val="0049074C"/>
    <w:rsid w:val="004A35F3"/>
    <w:rsid w:val="004C5204"/>
    <w:rsid w:val="00545C85"/>
    <w:rsid w:val="0058029E"/>
    <w:rsid w:val="005B4E0F"/>
    <w:rsid w:val="006313D1"/>
    <w:rsid w:val="006478D9"/>
    <w:rsid w:val="00731AB0"/>
    <w:rsid w:val="00735DCC"/>
    <w:rsid w:val="0076402A"/>
    <w:rsid w:val="0084201E"/>
    <w:rsid w:val="00866035"/>
    <w:rsid w:val="0094589B"/>
    <w:rsid w:val="00985D13"/>
    <w:rsid w:val="009A6D18"/>
    <w:rsid w:val="009B6565"/>
    <w:rsid w:val="009C7779"/>
    <w:rsid w:val="009D7A35"/>
    <w:rsid w:val="009E49BD"/>
    <w:rsid w:val="00A24D93"/>
    <w:rsid w:val="00A2777A"/>
    <w:rsid w:val="00A8350F"/>
    <w:rsid w:val="00AA1894"/>
    <w:rsid w:val="00AA38F1"/>
    <w:rsid w:val="00B14BE1"/>
    <w:rsid w:val="00B87E29"/>
    <w:rsid w:val="00BC3373"/>
    <w:rsid w:val="00C01187"/>
    <w:rsid w:val="00C06CEF"/>
    <w:rsid w:val="00C15489"/>
    <w:rsid w:val="00C51D7B"/>
    <w:rsid w:val="00C61226"/>
    <w:rsid w:val="00CB087F"/>
    <w:rsid w:val="00CD29AB"/>
    <w:rsid w:val="00CE6A89"/>
    <w:rsid w:val="00CE7626"/>
    <w:rsid w:val="00CF67ED"/>
    <w:rsid w:val="00D40D77"/>
    <w:rsid w:val="00D43682"/>
    <w:rsid w:val="00D60160"/>
    <w:rsid w:val="00D92A52"/>
    <w:rsid w:val="00D9611C"/>
    <w:rsid w:val="00DE54E2"/>
    <w:rsid w:val="00DF302D"/>
    <w:rsid w:val="00E54AFC"/>
    <w:rsid w:val="00E75FF7"/>
    <w:rsid w:val="00EA0025"/>
    <w:rsid w:val="00EB4DD5"/>
    <w:rsid w:val="00EC0F6F"/>
    <w:rsid w:val="00ED7955"/>
    <w:rsid w:val="00F25283"/>
    <w:rsid w:val="00F3097B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CC87C-B217-4BEC-B1F2-814A2F7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paragraph" w:customStyle="1" w:styleId="Standard">
    <w:name w:val="Standard"/>
    <w:rsid w:val="00CE6A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 Гемусова</cp:lastModifiedBy>
  <cp:revision>33</cp:revision>
  <cp:lastPrinted>2017-12-28T12:40:00Z</cp:lastPrinted>
  <dcterms:created xsi:type="dcterms:W3CDTF">2017-02-15T15:06:00Z</dcterms:created>
  <dcterms:modified xsi:type="dcterms:W3CDTF">2017-12-28T12:46:00Z</dcterms:modified>
</cp:coreProperties>
</file>