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D5" w:rsidRPr="0046479D" w:rsidRDefault="008F39BF" w:rsidP="00890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Україні </w:t>
      </w:r>
      <w:r w:rsidR="00ED4F5A">
        <w:rPr>
          <w:rFonts w:ascii="Times New Roman" w:hAnsi="Times New Roman" w:cs="Times New Roman"/>
          <w:b/>
          <w:sz w:val="28"/>
          <w:szCs w:val="28"/>
          <w:lang w:val="uk-UA"/>
        </w:rPr>
        <w:t>атестовано перших</w:t>
      </w:r>
      <w:r w:rsidRPr="00890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90FB0">
        <w:rPr>
          <w:rFonts w:ascii="Times New Roman" w:hAnsi="Times New Roman" w:cs="Times New Roman"/>
          <w:b/>
          <w:sz w:val="28"/>
          <w:szCs w:val="28"/>
          <w:lang w:val="uk-UA"/>
        </w:rPr>
        <w:t>енергоаудиторів</w:t>
      </w:r>
      <w:proofErr w:type="spellEnd"/>
      <w:r w:rsidRPr="00890FB0">
        <w:rPr>
          <w:rFonts w:ascii="Times New Roman" w:hAnsi="Times New Roman" w:cs="Times New Roman"/>
          <w:b/>
          <w:sz w:val="28"/>
          <w:szCs w:val="28"/>
          <w:lang w:val="uk-UA"/>
        </w:rPr>
        <w:t>, які будуть здійснювати ен</w:t>
      </w:r>
      <w:r w:rsidR="0046479D">
        <w:rPr>
          <w:rFonts w:ascii="Times New Roman" w:hAnsi="Times New Roman" w:cs="Times New Roman"/>
          <w:b/>
          <w:sz w:val="28"/>
          <w:szCs w:val="28"/>
          <w:lang w:val="uk-UA"/>
        </w:rPr>
        <w:t>ергетичну сертифікацію будівель</w:t>
      </w:r>
    </w:p>
    <w:p w:rsidR="008F39BF" w:rsidRDefault="008F39BF" w:rsidP="008F39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39BF" w:rsidRDefault="00890FB0" w:rsidP="008F39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співпраці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створено перші в Україні комісії для атестації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зокрема, у таких закладах вищої освіти:</w:t>
      </w:r>
    </w:p>
    <w:p w:rsidR="00890FB0" w:rsidRDefault="00890FB0" w:rsidP="008F39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0FB0" w:rsidRPr="00890FB0" w:rsidRDefault="00890FB0" w:rsidP="00890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0FB0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університет будівництва і архітектури (КНУБА, </w:t>
      </w:r>
      <w:hyperlink r:id="rId6" w:history="1">
        <w:r w:rsidRPr="00890FB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http://www.knuba.edu.ua</w:t>
        </w:r>
      </w:hyperlink>
      <w:r w:rsidRPr="00890FB0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:rsidR="00890FB0" w:rsidRPr="00890FB0" w:rsidRDefault="00890FB0" w:rsidP="00890F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0FB0" w:rsidRDefault="00890FB0" w:rsidP="00890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220D">
        <w:rPr>
          <w:rFonts w:ascii="Times New Roman" w:hAnsi="Times New Roman" w:cs="Times New Roman"/>
          <w:sz w:val="28"/>
          <w:szCs w:val="28"/>
          <w:lang w:val="uk-UA"/>
        </w:rPr>
        <w:t>Запорізька державна інженерна академія (</w:t>
      </w:r>
      <w:hyperlink r:id="rId7" w:history="1">
        <w:r w:rsidRPr="0043220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http://www.zgia.zp.ua</w:t>
        </w:r>
      </w:hyperlink>
      <w:r w:rsidRPr="0043220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3220D" w:rsidRPr="0043220D" w:rsidRDefault="0043220D" w:rsidP="0043220D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90FB0" w:rsidRDefault="00890FB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Днями у КНУБА відбулася перша атестація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220D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="0043220D">
        <w:rPr>
          <w:rFonts w:ascii="Times New Roman" w:hAnsi="Times New Roman" w:cs="Times New Roman"/>
          <w:sz w:val="28"/>
          <w:szCs w:val="28"/>
          <w:lang w:val="uk-UA"/>
        </w:rPr>
        <w:t>.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 її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езультатами 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фахівців отримали право проводити енергетичну сертифікацію будівель та 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3220D" w:rsidRPr="0043220D">
        <w:rPr>
          <w:rFonts w:ascii="Times New Roman" w:hAnsi="Times New Roman" w:cs="Times New Roman"/>
          <w:sz w:val="28"/>
          <w:szCs w:val="28"/>
          <w:lang w:val="uk-UA"/>
        </w:rPr>
        <w:t>бстеження інженерних систем будівель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. Базу атестованих </w:t>
      </w:r>
      <w:proofErr w:type="spellStart"/>
      <w:r w:rsidR="0043220D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 опубліковано на сайті Агентства: </w:t>
      </w:r>
      <w:hyperlink r:id="rId8" w:history="1">
        <w:r w:rsidR="0043220D" w:rsidRPr="00E337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http://saee.gov.ua/uk/content/buildings-certification</w:t>
        </w:r>
      </w:hyperlink>
      <w:r w:rsidR="004322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220D" w:rsidRDefault="0043220D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20D" w:rsidRDefault="0043220D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220D">
        <w:rPr>
          <w:rFonts w:ascii="Times New Roman" w:hAnsi="Times New Roman" w:cs="Times New Roman"/>
          <w:sz w:val="28"/>
          <w:szCs w:val="28"/>
          <w:lang w:val="uk-UA"/>
        </w:rPr>
        <w:t>Сертифікати енер</w:t>
      </w:r>
      <w:r w:rsidR="00C52159">
        <w:rPr>
          <w:rFonts w:ascii="Times New Roman" w:hAnsi="Times New Roman" w:cs="Times New Roman"/>
          <w:sz w:val="28"/>
          <w:szCs w:val="28"/>
          <w:lang w:val="uk-UA"/>
        </w:rPr>
        <w:t>гетичної ефективності будівель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Pr="0043220D">
        <w:rPr>
          <w:rFonts w:ascii="Times New Roman" w:hAnsi="Times New Roman" w:cs="Times New Roman"/>
          <w:sz w:val="28"/>
          <w:szCs w:val="28"/>
          <w:lang w:val="uk-UA"/>
        </w:rPr>
        <w:t>буд</w:t>
      </w:r>
      <w:r>
        <w:rPr>
          <w:rFonts w:ascii="Times New Roman" w:hAnsi="Times New Roman" w:cs="Times New Roman"/>
          <w:sz w:val="28"/>
          <w:szCs w:val="28"/>
          <w:lang w:val="uk-UA"/>
        </w:rPr>
        <w:t>е оприлюднено на сайті Агентства.</w:t>
      </w:r>
    </w:p>
    <w:p w:rsidR="0043220D" w:rsidRDefault="0043220D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20D" w:rsidRDefault="00306116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Приємно відзначити </w:t>
      </w:r>
      <w:proofErr w:type="spellStart"/>
      <w:r w:rsidR="00F25900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="00F25900">
        <w:rPr>
          <w:rFonts w:ascii="Times New Roman" w:hAnsi="Times New Roman" w:cs="Times New Roman"/>
          <w:sz w:val="28"/>
          <w:szCs w:val="28"/>
        </w:rPr>
        <w:t xml:space="preserve"> 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активність університетів та академій 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3220D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</w:t>
      </w:r>
      <w:r w:rsidR="00F25900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атестаційних комісій. Ми, у свою чергу, готові підтримувати 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F25900">
        <w:rPr>
          <w:rFonts w:ascii="Times New Roman" w:hAnsi="Times New Roman" w:cs="Times New Roman"/>
          <w:sz w:val="28"/>
          <w:szCs w:val="28"/>
          <w:lang w:val="uk-UA"/>
        </w:rPr>
        <w:t xml:space="preserve"> у цьому напрямку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-прокоментував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</w:t>
      </w:r>
      <w:r w:rsidR="00F259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5900" w:rsidRDefault="00F2590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00" w:rsidRDefault="00F2590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фактично за</w:t>
      </w:r>
      <w:r w:rsidR="00917E68">
        <w:rPr>
          <w:rFonts w:ascii="Times New Roman" w:hAnsi="Times New Roman" w:cs="Times New Roman"/>
          <w:sz w:val="28"/>
          <w:szCs w:val="28"/>
          <w:lang w:val="uk-UA"/>
        </w:rPr>
        <w:t xml:space="preserve"> кілька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</w:t>
      </w:r>
      <w:r w:rsidR="00917E68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 заклади вищої освіти уклали з Агентством угоди щодо співпраці стосовно 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="00B3665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9" w:history="1">
        <w:r w:rsidR="00B3665C" w:rsidRPr="00E337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http://saee.gov.ua/uk/content/buildings-certification</w:t>
        </w:r>
      </w:hyperlink>
      <w:r w:rsidR="00B3665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900" w:rsidRDefault="00F2590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900" w:rsidRDefault="00306116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Агентством с</w:t>
      </w:r>
      <w:r w:rsidR="00F25900">
        <w:rPr>
          <w:rFonts w:ascii="Times New Roman" w:hAnsi="Times New Roman" w:cs="Times New Roman"/>
          <w:sz w:val="28"/>
          <w:szCs w:val="28"/>
          <w:lang w:val="uk-UA"/>
        </w:rPr>
        <w:t>пільно з КНУБА вже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="00F25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900" w:rsidRPr="00F25900">
        <w:rPr>
          <w:rFonts w:ascii="Times New Roman" w:hAnsi="Times New Roman" w:cs="Times New Roman"/>
          <w:sz w:val="28"/>
          <w:szCs w:val="28"/>
          <w:lang w:val="uk-UA"/>
        </w:rPr>
        <w:t xml:space="preserve">зразки тестових та ситуаційних завдань для атестації </w:t>
      </w:r>
      <w:proofErr w:type="spellStart"/>
      <w:r w:rsidR="00F25900" w:rsidRPr="00F25900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="00DF2B4D">
        <w:rPr>
          <w:rFonts w:ascii="Times New Roman" w:hAnsi="Times New Roman" w:cs="Times New Roman"/>
          <w:sz w:val="28"/>
          <w:szCs w:val="28"/>
          <w:lang w:val="uk-UA"/>
        </w:rPr>
        <w:t>, з якими можна ознайомитися на сайті Агентства (</w:t>
      </w:r>
      <w:hyperlink r:id="rId10" w:history="1">
        <w:r w:rsidR="00DF2B4D" w:rsidRPr="00E337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http://saee.gov.ua/sites/default/files/1_14.pdf</w:t>
        </w:r>
      </w:hyperlink>
      <w:r w:rsidR="00DF2B4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25900" w:rsidRPr="00F259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900" w:rsidRDefault="00F2590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65C" w:rsidRDefault="00F25900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усіма підписантами провод</w:t>
      </w:r>
      <w:r w:rsidR="00306116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консультації щодо підготовки навчальни</w:t>
      </w:r>
      <w:r w:rsidR="00B3665C">
        <w:rPr>
          <w:rFonts w:ascii="Times New Roman" w:hAnsi="Times New Roman" w:cs="Times New Roman"/>
          <w:sz w:val="28"/>
          <w:szCs w:val="28"/>
          <w:lang w:val="uk-UA"/>
        </w:rPr>
        <w:t>х програм.</w:t>
      </w:r>
    </w:p>
    <w:p w:rsidR="00B3665C" w:rsidRDefault="00B3665C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1698" w:rsidRDefault="00306116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01698" w:rsidRPr="00401698">
        <w:rPr>
          <w:rFonts w:ascii="Times New Roman" w:hAnsi="Times New Roman" w:cs="Times New Roman"/>
          <w:sz w:val="28"/>
          <w:szCs w:val="28"/>
          <w:lang w:val="uk-UA"/>
        </w:rPr>
        <w:t xml:space="preserve">Закликаю </w:t>
      </w:r>
      <w:r w:rsidR="009324D1" w:rsidRPr="00401698">
        <w:rPr>
          <w:rFonts w:ascii="Times New Roman" w:hAnsi="Times New Roman" w:cs="Times New Roman"/>
          <w:sz w:val="28"/>
          <w:szCs w:val="28"/>
          <w:lang w:val="uk-UA"/>
        </w:rPr>
        <w:t xml:space="preserve">заклади вищої освіти </w:t>
      </w:r>
      <w:r w:rsidR="003812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4469">
        <w:rPr>
          <w:rFonts w:ascii="Times New Roman" w:hAnsi="Times New Roman" w:cs="Times New Roman"/>
          <w:sz w:val="28"/>
          <w:szCs w:val="28"/>
          <w:lang w:val="uk-UA"/>
        </w:rPr>
        <w:t xml:space="preserve">проваджувати навчальні програми для підготовки </w:t>
      </w:r>
      <w:proofErr w:type="spellStart"/>
      <w:r w:rsidR="00E04469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="00E0446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8178B"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</w:t>
      </w:r>
      <w:r w:rsidR="00E0446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атестаційні комісії</w:t>
      </w:r>
      <w:r w:rsidR="009324D1" w:rsidRPr="00401698">
        <w:rPr>
          <w:rFonts w:ascii="Times New Roman" w:hAnsi="Times New Roman" w:cs="Times New Roman"/>
          <w:sz w:val="28"/>
          <w:szCs w:val="28"/>
          <w:lang w:val="uk-UA"/>
        </w:rPr>
        <w:t xml:space="preserve">, щоб </w:t>
      </w:r>
      <w:r w:rsidR="00E04469">
        <w:rPr>
          <w:rFonts w:ascii="Times New Roman" w:hAnsi="Times New Roman" w:cs="Times New Roman"/>
          <w:sz w:val="28"/>
          <w:szCs w:val="28"/>
          <w:lang w:val="uk-UA"/>
        </w:rPr>
        <w:t>прискорити</w:t>
      </w:r>
      <w:r w:rsidR="00401698" w:rsidRPr="00401698">
        <w:rPr>
          <w:rFonts w:ascii="Times New Roman" w:hAnsi="Times New Roman" w:cs="Times New Roman"/>
          <w:sz w:val="28"/>
          <w:szCs w:val="28"/>
          <w:lang w:val="uk-UA"/>
        </w:rPr>
        <w:t xml:space="preserve"> процес сертифікації </w:t>
      </w:r>
      <w:r w:rsidR="00401698">
        <w:rPr>
          <w:rFonts w:ascii="Times New Roman" w:hAnsi="Times New Roman" w:cs="Times New Roman"/>
          <w:sz w:val="28"/>
          <w:szCs w:val="28"/>
          <w:lang w:val="uk-UA"/>
        </w:rPr>
        <w:t xml:space="preserve">енергетичної ефективності </w:t>
      </w:r>
      <w:r w:rsidR="00401698" w:rsidRPr="00401698">
        <w:rPr>
          <w:rFonts w:ascii="Times New Roman" w:hAnsi="Times New Roman" w:cs="Times New Roman"/>
          <w:sz w:val="28"/>
          <w:szCs w:val="28"/>
          <w:lang w:val="uk-UA"/>
        </w:rPr>
        <w:t>будівель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повідомив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401698" w:rsidRPr="004016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BF4" w:rsidRDefault="00932BF4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398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6116" w:rsidRDefault="00306116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116" w:rsidRPr="00306116" w:rsidRDefault="00306116" w:rsidP="004322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306116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306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401698" w:rsidRDefault="00401698" w:rsidP="0043220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sectPr w:rsidR="00401698" w:rsidSect="008F39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1CC"/>
    <w:multiLevelType w:val="hybridMultilevel"/>
    <w:tmpl w:val="EC5640F6"/>
    <w:lvl w:ilvl="0" w:tplc="8CCCE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662"/>
    <w:rsid w:val="00150E33"/>
    <w:rsid w:val="00306116"/>
    <w:rsid w:val="00347D79"/>
    <w:rsid w:val="00381264"/>
    <w:rsid w:val="00401698"/>
    <w:rsid w:val="0043220D"/>
    <w:rsid w:val="00457317"/>
    <w:rsid w:val="0046479D"/>
    <w:rsid w:val="004B4E14"/>
    <w:rsid w:val="005938E6"/>
    <w:rsid w:val="005D33E9"/>
    <w:rsid w:val="006850CB"/>
    <w:rsid w:val="0078178B"/>
    <w:rsid w:val="00890FB0"/>
    <w:rsid w:val="008F39BF"/>
    <w:rsid w:val="00917E68"/>
    <w:rsid w:val="009324D1"/>
    <w:rsid w:val="00932BF4"/>
    <w:rsid w:val="00B3665C"/>
    <w:rsid w:val="00BB2D55"/>
    <w:rsid w:val="00C52159"/>
    <w:rsid w:val="00C57B33"/>
    <w:rsid w:val="00D331D5"/>
    <w:rsid w:val="00DD00DC"/>
    <w:rsid w:val="00DF2B4D"/>
    <w:rsid w:val="00E04469"/>
    <w:rsid w:val="00ED4F5A"/>
    <w:rsid w:val="00F01662"/>
    <w:rsid w:val="00F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9B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90F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0F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9B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90F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content/buildings-certificat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gia.zp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uba.edu.ua" TargetMode="Externa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://saee.gov.ua/sites/default/files/1_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ee.gov.ua/uk/content/buildings-certif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30</cp:revision>
  <cp:lastPrinted>2018-09-11T09:49:00Z</cp:lastPrinted>
  <dcterms:created xsi:type="dcterms:W3CDTF">2018-09-11T08:20:00Z</dcterms:created>
  <dcterms:modified xsi:type="dcterms:W3CDTF">2018-09-12T08:47:00Z</dcterms:modified>
</cp:coreProperties>
</file>