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8B" w:rsidRPr="00D70F6F" w:rsidRDefault="0047398B" w:rsidP="004605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640" w:rsidRPr="00D70F6F" w:rsidRDefault="0046050E" w:rsidP="004605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F6F">
        <w:rPr>
          <w:rFonts w:ascii="Times New Roman" w:hAnsi="Times New Roman" w:cs="Times New Roman"/>
          <w:b/>
          <w:sz w:val="28"/>
          <w:szCs w:val="28"/>
        </w:rPr>
        <w:t xml:space="preserve">Фокус на енергоефективність: у 5 разів зріс попит сімей на «теплі кредити» </w:t>
      </w:r>
      <w:r w:rsidR="006A1647" w:rsidRPr="00D70F6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6A1647" w:rsidRPr="00D70F6F">
        <w:rPr>
          <w:rFonts w:ascii="Times New Roman" w:hAnsi="Times New Roman" w:cs="Times New Roman"/>
          <w:b/>
          <w:sz w:val="28"/>
          <w:szCs w:val="28"/>
        </w:rPr>
        <w:t>Укргазбанку</w:t>
      </w:r>
      <w:proofErr w:type="spellEnd"/>
      <w:r w:rsidR="006A1647" w:rsidRPr="00D70F6F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57540">
        <w:rPr>
          <w:rFonts w:ascii="Times New Roman" w:hAnsi="Times New Roman" w:cs="Times New Roman"/>
          <w:b/>
          <w:sz w:val="28"/>
          <w:szCs w:val="28"/>
          <w:lang w:val="ru-RU"/>
        </w:rPr>
        <w:t>другий</w:t>
      </w:r>
      <w:r w:rsidR="006A1647" w:rsidRPr="00D70F6F">
        <w:rPr>
          <w:rFonts w:ascii="Times New Roman" w:hAnsi="Times New Roman" w:cs="Times New Roman"/>
          <w:b/>
          <w:sz w:val="28"/>
          <w:szCs w:val="28"/>
        </w:rPr>
        <w:t xml:space="preserve"> тиждень роботи програми</w:t>
      </w:r>
    </w:p>
    <w:p w:rsidR="00154D3A" w:rsidRPr="00D70F6F" w:rsidRDefault="00154D3A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8ED" w:rsidRPr="00D70F6F" w:rsidRDefault="00CB18ED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EE3" w:rsidRPr="00D70F6F" w:rsidRDefault="00154D3A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 xml:space="preserve">Із стартом «теплих кредитів» у </w:t>
      </w:r>
      <w:r w:rsidR="006549DF" w:rsidRPr="00D70F6F">
        <w:rPr>
          <w:rFonts w:ascii="Times New Roman" w:hAnsi="Times New Roman" w:cs="Times New Roman"/>
          <w:sz w:val="28"/>
          <w:szCs w:val="28"/>
        </w:rPr>
        <w:t>ц.</w:t>
      </w:r>
      <w:r w:rsidRPr="00D70F6F">
        <w:rPr>
          <w:rFonts w:ascii="Times New Roman" w:hAnsi="Times New Roman" w:cs="Times New Roman"/>
          <w:sz w:val="28"/>
          <w:szCs w:val="28"/>
        </w:rPr>
        <w:t xml:space="preserve"> р. </w:t>
      </w:r>
      <w:r w:rsidR="00435EE3" w:rsidRPr="00D70F6F">
        <w:rPr>
          <w:rFonts w:ascii="Times New Roman" w:hAnsi="Times New Roman" w:cs="Times New Roman"/>
          <w:sz w:val="28"/>
          <w:szCs w:val="28"/>
        </w:rPr>
        <w:t>українські родини поспішили взяти участь у програмі та розпочати утеплення будинків.</w:t>
      </w:r>
      <w:r w:rsidRPr="00D70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EE3" w:rsidRPr="00D70F6F" w:rsidRDefault="00435EE3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EE3" w:rsidRPr="00D70F6F" w:rsidRDefault="00154D3A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>Так, впродовж 2-го тижня роботи програми ще</w:t>
      </w:r>
      <w:r w:rsidR="004D116C" w:rsidRPr="00D70F6F">
        <w:rPr>
          <w:rFonts w:ascii="Times New Roman" w:hAnsi="Times New Roman" w:cs="Times New Roman"/>
          <w:sz w:val="28"/>
          <w:szCs w:val="28"/>
        </w:rPr>
        <w:t xml:space="preserve"> </w:t>
      </w:r>
      <w:r w:rsidR="00B73CA7" w:rsidRPr="00D70F6F">
        <w:rPr>
          <w:rFonts w:ascii="Times New Roman" w:hAnsi="Times New Roman" w:cs="Times New Roman"/>
          <w:sz w:val="28"/>
          <w:szCs w:val="28"/>
        </w:rPr>
        <w:t xml:space="preserve">понад </w:t>
      </w:r>
      <w:r w:rsidR="004D116C" w:rsidRPr="00D70F6F">
        <w:rPr>
          <w:rFonts w:ascii="Times New Roman" w:hAnsi="Times New Roman" w:cs="Times New Roman"/>
          <w:sz w:val="28"/>
          <w:szCs w:val="28"/>
        </w:rPr>
        <w:t>1</w:t>
      </w:r>
      <w:r w:rsidR="00B73CA7" w:rsidRPr="00D70F6F">
        <w:rPr>
          <w:rFonts w:ascii="Times New Roman" w:hAnsi="Times New Roman" w:cs="Times New Roman"/>
          <w:sz w:val="28"/>
          <w:szCs w:val="28"/>
        </w:rPr>
        <w:t>0</w:t>
      </w:r>
      <w:r w:rsidR="004D116C" w:rsidRPr="00D70F6F">
        <w:rPr>
          <w:rFonts w:ascii="Times New Roman" w:hAnsi="Times New Roman" w:cs="Times New Roman"/>
          <w:sz w:val="28"/>
          <w:szCs w:val="28"/>
        </w:rPr>
        <w:t xml:space="preserve">00 родин </w:t>
      </w:r>
      <w:r w:rsidR="00435EE3" w:rsidRPr="00D70F6F">
        <w:rPr>
          <w:rFonts w:ascii="Times New Roman" w:hAnsi="Times New Roman" w:cs="Times New Roman"/>
          <w:sz w:val="28"/>
          <w:szCs w:val="28"/>
        </w:rPr>
        <w:t>залучили 40 млн грн «теплих креди</w:t>
      </w:r>
      <w:r w:rsidR="006549DF" w:rsidRPr="00D70F6F">
        <w:rPr>
          <w:rFonts w:ascii="Times New Roman" w:hAnsi="Times New Roman" w:cs="Times New Roman"/>
          <w:sz w:val="28"/>
          <w:szCs w:val="28"/>
        </w:rPr>
        <w:t>тів»</w:t>
      </w:r>
      <w:r w:rsidR="004D4ADC" w:rsidRPr="00D70F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D4ADC" w:rsidRPr="00D70F6F">
        <w:rPr>
          <w:rFonts w:ascii="Times New Roman" w:hAnsi="Times New Roman" w:cs="Times New Roman"/>
          <w:sz w:val="28"/>
          <w:szCs w:val="28"/>
        </w:rPr>
        <w:t>Укргазбанку</w:t>
      </w:r>
      <w:proofErr w:type="spellEnd"/>
      <w:r w:rsidR="006549DF" w:rsidRPr="00D70F6F">
        <w:rPr>
          <w:rFonts w:ascii="Times New Roman" w:hAnsi="Times New Roman" w:cs="Times New Roman"/>
          <w:sz w:val="28"/>
          <w:szCs w:val="28"/>
        </w:rPr>
        <w:t xml:space="preserve">. Це у 5 разів більше, ніж у </w:t>
      </w:r>
      <w:r w:rsidR="00435EE3" w:rsidRPr="00D70F6F">
        <w:rPr>
          <w:rFonts w:ascii="Times New Roman" w:hAnsi="Times New Roman" w:cs="Times New Roman"/>
          <w:sz w:val="28"/>
          <w:szCs w:val="28"/>
        </w:rPr>
        <w:t>попередній тиждень.</w:t>
      </w:r>
    </w:p>
    <w:p w:rsidR="00435EE3" w:rsidRDefault="00435EE3" w:rsidP="009A58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E4D" w:rsidRPr="00685E4D" w:rsidRDefault="00685E4D" w:rsidP="009A58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1925" cy="26474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rgy-efficiency-home-projects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017" cy="265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D3A" w:rsidRPr="00D70F6F" w:rsidRDefault="00435EE3" w:rsidP="004D116C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>Зокрема</w:t>
      </w:r>
      <w:r w:rsidR="00154D3A" w:rsidRPr="00D70F6F">
        <w:rPr>
          <w:rFonts w:ascii="Times New Roman" w:hAnsi="Times New Roman" w:cs="Times New Roman"/>
          <w:sz w:val="28"/>
          <w:szCs w:val="28"/>
        </w:rPr>
        <w:t>:</w:t>
      </w:r>
    </w:p>
    <w:p w:rsidR="004D116C" w:rsidRPr="00D70F6F" w:rsidRDefault="00154D3A" w:rsidP="004D116C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>-</w:t>
      </w:r>
      <w:r w:rsidR="004D116C" w:rsidRPr="00D70F6F">
        <w:rPr>
          <w:rFonts w:ascii="Times New Roman" w:hAnsi="Times New Roman" w:cs="Times New Roman"/>
          <w:sz w:val="28"/>
          <w:szCs w:val="28"/>
        </w:rPr>
        <w:t xml:space="preserve">  майже 39 млн грн – на утеплення приватних будинків;</w:t>
      </w:r>
    </w:p>
    <w:p w:rsidR="00154D3A" w:rsidRPr="00D70F6F" w:rsidRDefault="00154D3A" w:rsidP="004D116C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>-</w:t>
      </w:r>
      <w:r w:rsidR="00B17088" w:rsidRPr="00D70F6F">
        <w:rPr>
          <w:rFonts w:ascii="Times New Roman" w:hAnsi="Times New Roman" w:cs="Times New Roman"/>
          <w:sz w:val="28"/>
          <w:szCs w:val="28"/>
        </w:rPr>
        <w:t xml:space="preserve"> </w:t>
      </w:r>
      <w:r w:rsidR="00A470BF" w:rsidRPr="00D70F6F">
        <w:rPr>
          <w:rFonts w:ascii="Times New Roman" w:hAnsi="Times New Roman" w:cs="Times New Roman"/>
          <w:sz w:val="28"/>
          <w:szCs w:val="28"/>
        </w:rPr>
        <w:t xml:space="preserve"> </w:t>
      </w:r>
      <w:r w:rsidR="004D116C" w:rsidRPr="00D70F6F">
        <w:rPr>
          <w:rFonts w:ascii="Times New Roman" w:hAnsi="Times New Roman" w:cs="Times New Roman"/>
          <w:sz w:val="28"/>
          <w:szCs w:val="28"/>
        </w:rPr>
        <w:t>5</w:t>
      </w:r>
      <w:r w:rsidR="00B17088" w:rsidRPr="00D70F6F">
        <w:rPr>
          <w:rFonts w:ascii="Times New Roman" w:hAnsi="Times New Roman" w:cs="Times New Roman"/>
          <w:sz w:val="28"/>
          <w:szCs w:val="28"/>
        </w:rPr>
        <w:t xml:space="preserve">00 тис. </w:t>
      </w:r>
      <w:r w:rsidR="004D116C" w:rsidRPr="00D70F6F">
        <w:rPr>
          <w:rFonts w:ascii="Times New Roman" w:hAnsi="Times New Roman" w:cs="Times New Roman"/>
          <w:sz w:val="28"/>
          <w:szCs w:val="28"/>
        </w:rPr>
        <w:t>грн – на твердопаливні котли.</w:t>
      </w:r>
    </w:p>
    <w:p w:rsidR="00154D3A" w:rsidRPr="00D70F6F" w:rsidRDefault="00154D3A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07C6" w:rsidRPr="00D70F6F" w:rsidRDefault="002E76E4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>Нагадуємо</w:t>
      </w:r>
      <w:r w:rsidR="001807C6" w:rsidRPr="00D70F6F">
        <w:rPr>
          <w:rFonts w:ascii="Times New Roman" w:hAnsi="Times New Roman" w:cs="Times New Roman"/>
          <w:sz w:val="28"/>
          <w:szCs w:val="28"/>
        </w:rPr>
        <w:t>, що учасники програми отримують із держбюджету відшкодування за «теплим кредитом»:</w:t>
      </w:r>
    </w:p>
    <w:p w:rsidR="001807C6" w:rsidRPr="00D70F6F" w:rsidRDefault="001807C6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07C6" w:rsidRPr="00D70F6F" w:rsidRDefault="001807C6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 xml:space="preserve">- 20% - на твердопаливні котли (35% - для </w:t>
      </w:r>
      <w:proofErr w:type="spellStart"/>
      <w:r w:rsidRPr="00D70F6F">
        <w:rPr>
          <w:rFonts w:ascii="Times New Roman" w:hAnsi="Times New Roman" w:cs="Times New Roman"/>
          <w:sz w:val="28"/>
          <w:szCs w:val="28"/>
        </w:rPr>
        <w:t>субсидіантів</w:t>
      </w:r>
      <w:proofErr w:type="spellEnd"/>
      <w:r w:rsidRPr="00D70F6F">
        <w:rPr>
          <w:rFonts w:ascii="Times New Roman" w:hAnsi="Times New Roman" w:cs="Times New Roman"/>
          <w:sz w:val="28"/>
          <w:szCs w:val="28"/>
        </w:rPr>
        <w:t>);</w:t>
      </w:r>
    </w:p>
    <w:p w:rsidR="001807C6" w:rsidRPr="00D70F6F" w:rsidRDefault="001807C6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07C6" w:rsidRPr="00D70F6F" w:rsidRDefault="001807C6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>- 35% - на утеплення приватних будинків;</w:t>
      </w:r>
    </w:p>
    <w:p w:rsidR="001807C6" w:rsidRPr="00D70F6F" w:rsidRDefault="001807C6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07C6" w:rsidRPr="00D70F6F" w:rsidRDefault="001807C6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0F6F">
        <w:rPr>
          <w:rFonts w:ascii="Times New Roman" w:hAnsi="Times New Roman" w:cs="Times New Roman"/>
          <w:sz w:val="28"/>
          <w:szCs w:val="28"/>
        </w:rPr>
        <w:t>- 40% -70% - для ОСББ.</w:t>
      </w:r>
    </w:p>
    <w:p w:rsidR="001807C6" w:rsidRPr="00D70F6F" w:rsidRDefault="001807C6" w:rsidP="009A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6E4" w:rsidRDefault="007A57AA" w:rsidP="00C070CD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0F6F">
        <w:rPr>
          <w:rFonts w:ascii="Times New Roman" w:hAnsi="Times New Roman" w:cs="Times New Roman"/>
          <w:sz w:val="28"/>
          <w:szCs w:val="28"/>
        </w:rPr>
        <w:t xml:space="preserve">Очікуємо </w:t>
      </w:r>
      <w:r w:rsidR="006A1647" w:rsidRPr="00D70F6F">
        <w:rPr>
          <w:rFonts w:ascii="Times New Roman" w:hAnsi="Times New Roman" w:cs="Times New Roman"/>
          <w:sz w:val="28"/>
          <w:szCs w:val="28"/>
        </w:rPr>
        <w:t xml:space="preserve">найближчим часом </w:t>
      </w:r>
      <w:r w:rsidRPr="00D70F6F">
        <w:rPr>
          <w:rFonts w:ascii="Times New Roman" w:hAnsi="Times New Roman" w:cs="Times New Roman"/>
          <w:sz w:val="28"/>
          <w:szCs w:val="28"/>
        </w:rPr>
        <w:t>на активну участь усіх 4 банків у програмі «теплих кредитів».</w:t>
      </w:r>
    </w:p>
    <w:p w:rsidR="00DC03C1" w:rsidRDefault="00DC03C1" w:rsidP="00C070CD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03C1" w:rsidRPr="00DC03C1" w:rsidRDefault="00DC03C1" w:rsidP="00C070CD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553075" cy="31234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5798" cy="3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6E4" w:rsidRPr="00D70F6F" w:rsidRDefault="002E76E4" w:rsidP="00C070CD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2E7551" w:rsidRDefault="002E7551" w:rsidP="002E7551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Консультації щодо участі у програмі «теплих кредитів» надають експерти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-центру при Держенергоефективності за контактами: </w:t>
      </w:r>
    </w:p>
    <w:p w:rsidR="002E7551" w:rsidRPr="001807C6" w:rsidRDefault="002E7551" w:rsidP="002E7551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7C6">
        <w:rPr>
          <w:rFonts w:ascii="Times New Roman" w:hAnsi="Times New Roman" w:cs="Times New Roman"/>
          <w:sz w:val="28"/>
          <w:szCs w:val="28"/>
          <w:lang w:val="ru-RU"/>
        </w:rPr>
        <w:t>тел.: (044) 296-71-60, 292-32-57</w:t>
      </w:r>
    </w:p>
    <w:p w:rsidR="002E7551" w:rsidRPr="00C070CD" w:rsidRDefault="002E7551" w:rsidP="002E7551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AAE">
        <w:rPr>
          <w:rFonts w:ascii="Times New Roman" w:hAnsi="Times New Roman" w:cs="Times New Roman"/>
          <w:sz w:val="28"/>
          <w:szCs w:val="28"/>
          <w:lang w:val="de-DE"/>
        </w:rPr>
        <w:t>e-mail</w:t>
      </w:r>
      <w:proofErr w:type="spellEnd"/>
      <w:r w:rsidRPr="00707AAE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hyperlink r:id="rId8" w:history="1">
        <w:r w:rsidRPr="003B1DA4">
          <w:rPr>
            <w:rStyle w:val="a4"/>
            <w:rFonts w:ascii="Times New Roman" w:hAnsi="Times New Roman" w:cs="Times New Roman"/>
            <w:sz w:val="28"/>
            <w:szCs w:val="28"/>
            <w:lang w:val="de-DE"/>
          </w:rPr>
          <w:t>energoefect@saee.gov.ua</w:t>
        </w:r>
      </w:hyperlink>
      <w:r w:rsidRPr="00707AAE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E7551" w:rsidRDefault="002E7551" w:rsidP="00C070CD">
      <w:pPr>
        <w:pStyle w:val="a3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6E4" w:rsidRPr="00883CE7" w:rsidRDefault="002E76E4" w:rsidP="00C070CD">
      <w:pPr>
        <w:pStyle w:val="a3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F6F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D70F6F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D70F6F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  <w:r w:rsidR="00883CE7">
        <w:rPr>
          <w:rFonts w:ascii="Times New Roman" w:hAnsi="Times New Roman" w:cs="Times New Roman"/>
          <w:b/>
          <w:sz w:val="28"/>
          <w:szCs w:val="28"/>
        </w:rPr>
        <w:t xml:space="preserve"> Держенергоефективності</w:t>
      </w:r>
    </w:p>
    <w:sectPr w:rsidR="002E76E4" w:rsidRPr="00883CE7" w:rsidSect="009A45F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2D31"/>
    <w:multiLevelType w:val="hybridMultilevel"/>
    <w:tmpl w:val="48E267FC"/>
    <w:lvl w:ilvl="0" w:tplc="90D0FB02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31D7387D"/>
    <w:multiLevelType w:val="hybridMultilevel"/>
    <w:tmpl w:val="BD865A92"/>
    <w:lvl w:ilvl="0" w:tplc="90D0FB02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13EE5"/>
    <w:multiLevelType w:val="hybridMultilevel"/>
    <w:tmpl w:val="2E5CE32A"/>
    <w:lvl w:ilvl="0" w:tplc="90D0FB02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66A26"/>
    <w:multiLevelType w:val="hybridMultilevel"/>
    <w:tmpl w:val="562A22E2"/>
    <w:lvl w:ilvl="0" w:tplc="42E26DE4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410C"/>
    <w:rsid w:val="000330DD"/>
    <w:rsid w:val="000902D7"/>
    <w:rsid w:val="00097907"/>
    <w:rsid w:val="00154D3A"/>
    <w:rsid w:val="00157540"/>
    <w:rsid w:val="001807C6"/>
    <w:rsid w:val="002B3BF3"/>
    <w:rsid w:val="002E4D62"/>
    <w:rsid w:val="002E7551"/>
    <w:rsid w:val="002E76E4"/>
    <w:rsid w:val="003F0BDA"/>
    <w:rsid w:val="00410086"/>
    <w:rsid w:val="00435EE3"/>
    <w:rsid w:val="0044561D"/>
    <w:rsid w:val="00447152"/>
    <w:rsid w:val="0046050E"/>
    <w:rsid w:val="0047398B"/>
    <w:rsid w:val="004D116C"/>
    <w:rsid w:val="004D4ADC"/>
    <w:rsid w:val="00587233"/>
    <w:rsid w:val="00587B49"/>
    <w:rsid w:val="005B4C2B"/>
    <w:rsid w:val="006549DF"/>
    <w:rsid w:val="00685E4D"/>
    <w:rsid w:val="006A1647"/>
    <w:rsid w:val="006A4627"/>
    <w:rsid w:val="00707AAE"/>
    <w:rsid w:val="00731C98"/>
    <w:rsid w:val="007857D8"/>
    <w:rsid w:val="007A57AA"/>
    <w:rsid w:val="008771C8"/>
    <w:rsid w:val="00883CE7"/>
    <w:rsid w:val="008912CE"/>
    <w:rsid w:val="008A687B"/>
    <w:rsid w:val="008D0913"/>
    <w:rsid w:val="00963886"/>
    <w:rsid w:val="009A45FB"/>
    <w:rsid w:val="009A5848"/>
    <w:rsid w:val="00A23129"/>
    <w:rsid w:val="00A2406B"/>
    <w:rsid w:val="00A470BF"/>
    <w:rsid w:val="00A71206"/>
    <w:rsid w:val="00B17088"/>
    <w:rsid w:val="00B73CA7"/>
    <w:rsid w:val="00B9410C"/>
    <w:rsid w:val="00C070CD"/>
    <w:rsid w:val="00C94F2B"/>
    <w:rsid w:val="00CB18ED"/>
    <w:rsid w:val="00D10358"/>
    <w:rsid w:val="00D70F6F"/>
    <w:rsid w:val="00D8194C"/>
    <w:rsid w:val="00DA28FB"/>
    <w:rsid w:val="00DC03C1"/>
    <w:rsid w:val="00E90A2E"/>
    <w:rsid w:val="00E91BFF"/>
    <w:rsid w:val="00F3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61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7A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61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7A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oefect@saee.gov.u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Льовіна Юлія</cp:lastModifiedBy>
  <cp:revision>106</cp:revision>
  <cp:lastPrinted>2019-03-18T14:15:00Z</cp:lastPrinted>
  <dcterms:created xsi:type="dcterms:W3CDTF">2019-03-18T11:28:00Z</dcterms:created>
  <dcterms:modified xsi:type="dcterms:W3CDTF">2019-03-21T08:07:00Z</dcterms:modified>
</cp:coreProperties>
</file>