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85" w:rsidRPr="00B30585" w:rsidRDefault="00B30585" w:rsidP="00B30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85">
        <w:rPr>
          <w:rFonts w:ascii="Times New Roman" w:hAnsi="Times New Roman" w:cs="Times New Roman"/>
          <w:b/>
          <w:sz w:val="28"/>
          <w:szCs w:val="28"/>
        </w:rPr>
        <w:t>Впродовж 5 місяців ц.</w:t>
      </w:r>
      <w:r w:rsidR="001A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585">
        <w:rPr>
          <w:rFonts w:ascii="Times New Roman" w:hAnsi="Times New Roman" w:cs="Times New Roman"/>
          <w:b/>
          <w:sz w:val="28"/>
          <w:szCs w:val="28"/>
        </w:rPr>
        <w:t>р. ОСББ зможуть залучити до 1 млрд грн «теплих кредитів»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енергоефективні заходи</w:t>
      </w:r>
    </w:p>
    <w:p w:rsidR="00B30585" w:rsidRDefault="00B30585" w:rsidP="00505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1D04">
        <w:rPr>
          <w:rFonts w:ascii="Times New Roman" w:hAnsi="Times New Roman" w:cs="Times New Roman"/>
          <w:sz w:val="28"/>
          <w:szCs w:val="28"/>
        </w:rPr>
        <w:t xml:space="preserve">иділені 380 </w:t>
      </w:r>
      <w:proofErr w:type="spellStart"/>
      <w:r w:rsidR="00381D0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38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D0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381D0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381D04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381D04">
        <w:rPr>
          <w:rFonts w:ascii="Times New Roman" w:hAnsi="Times New Roman" w:cs="Times New Roman"/>
          <w:sz w:val="28"/>
          <w:szCs w:val="28"/>
        </w:rPr>
        <w:t xml:space="preserve"> дадуть можливість для ще 3 тис. ОСББ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D04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D04">
        <w:rPr>
          <w:rFonts w:ascii="Times New Roman" w:hAnsi="Times New Roman" w:cs="Times New Roman"/>
          <w:sz w:val="28"/>
          <w:szCs w:val="28"/>
        </w:rPr>
        <w:t xml:space="preserve"> залучити до 1 млрд грн «теплих кредитів» вже у цьому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зменшити у 2 рази і більше енерговитрати.</w:t>
      </w:r>
    </w:p>
    <w:p w:rsidR="00682D5F" w:rsidRDefault="00682D5F" w:rsidP="00E45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44F" w:rsidRDefault="00682D5F" w:rsidP="00E45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E4544F">
        <w:rPr>
          <w:rFonts w:ascii="Times New Roman" w:hAnsi="Times New Roman" w:cs="Times New Roman"/>
          <w:sz w:val="28"/>
          <w:szCs w:val="28"/>
        </w:rPr>
        <w:t xml:space="preserve">ОСББ «Гашека 18» у Києві тричі користувалося «теплими кредитами». </w:t>
      </w:r>
      <w:r>
        <w:rPr>
          <w:rFonts w:ascii="Times New Roman" w:hAnsi="Times New Roman" w:cs="Times New Roman"/>
          <w:sz w:val="28"/>
          <w:szCs w:val="28"/>
        </w:rPr>
        <w:t>Після усіх</w:t>
      </w:r>
      <w:r w:rsidR="00926984" w:rsidRPr="00926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6984">
        <w:rPr>
          <w:rFonts w:ascii="Times New Roman" w:hAnsi="Times New Roman" w:cs="Times New Roman"/>
          <w:sz w:val="28"/>
          <w:szCs w:val="28"/>
          <w:lang w:val="ru-RU"/>
        </w:rPr>
        <w:t>енергоефективних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робіт</w:t>
      </w:r>
      <w:r w:rsidR="00E4544F">
        <w:rPr>
          <w:rFonts w:ascii="Times New Roman" w:hAnsi="Times New Roman" w:cs="Times New Roman"/>
          <w:sz w:val="28"/>
          <w:szCs w:val="28"/>
        </w:rPr>
        <w:t xml:space="preserve"> рахунки </w:t>
      </w:r>
      <w:r w:rsidR="00E4544F" w:rsidRPr="0060532A">
        <w:rPr>
          <w:rFonts w:ascii="Times New Roman" w:hAnsi="Times New Roman" w:cs="Times New Roman"/>
          <w:sz w:val="28"/>
          <w:szCs w:val="28"/>
        </w:rPr>
        <w:t xml:space="preserve">за </w:t>
      </w:r>
      <w:r w:rsidR="00E4544F">
        <w:rPr>
          <w:rFonts w:ascii="Times New Roman" w:hAnsi="Times New Roman" w:cs="Times New Roman"/>
          <w:sz w:val="28"/>
          <w:szCs w:val="28"/>
        </w:rPr>
        <w:t>тепло</w:t>
      </w:r>
      <w:r w:rsidR="00E4544F" w:rsidRPr="0060532A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знизилися </w:t>
      </w:r>
      <w:r w:rsidR="00E4544F" w:rsidRPr="0060532A">
        <w:rPr>
          <w:rFonts w:ascii="Times New Roman" w:hAnsi="Times New Roman" w:cs="Times New Roman"/>
          <w:sz w:val="28"/>
          <w:szCs w:val="28"/>
        </w:rPr>
        <w:t xml:space="preserve">у понад 3 рази: із 30 </w:t>
      </w:r>
      <w:proofErr w:type="spellStart"/>
      <w:r w:rsidR="00E4544F" w:rsidRPr="0060532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E4544F" w:rsidRPr="0060532A">
        <w:rPr>
          <w:rFonts w:ascii="Times New Roman" w:hAnsi="Times New Roman" w:cs="Times New Roman"/>
          <w:sz w:val="28"/>
          <w:szCs w:val="28"/>
        </w:rPr>
        <w:t xml:space="preserve">/кв. м до 8 </w:t>
      </w:r>
      <w:proofErr w:type="spellStart"/>
      <w:r w:rsidR="00E4544F" w:rsidRPr="0060532A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E4544F" w:rsidRPr="0060532A">
        <w:rPr>
          <w:rFonts w:ascii="Times New Roman" w:hAnsi="Times New Roman" w:cs="Times New Roman"/>
          <w:sz w:val="28"/>
          <w:szCs w:val="28"/>
        </w:rPr>
        <w:t>/ кв. м. в опалювальний сезон.</w:t>
      </w:r>
    </w:p>
    <w:p w:rsidR="00E4544F" w:rsidRDefault="00E4544F" w:rsidP="00E45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44F" w:rsidRDefault="00E4544F" w:rsidP="00E454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Взимку 2018/2019 мешканці 2-кімнатних квартир </w:t>
      </w:r>
      <w:r w:rsidR="00682D5F">
        <w:rPr>
          <w:rFonts w:ascii="Times New Roman" w:hAnsi="Times New Roman" w:cs="Times New Roman"/>
          <w:sz w:val="28"/>
          <w:szCs w:val="28"/>
        </w:rPr>
        <w:t xml:space="preserve">в ОСББ «Гашека 18» </w:t>
      </w:r>
      <w:r>
        <w:rPr>
          <w:rFonts w:ascii="Times New Roman" w:hAnsi="Times New Roman" w:cs="Times New Roman"/>
          <w:sz w:val="28"/>
          <w:szCs w:val="28"/>
        </w:rPr>
        <w:t xml:space="preserve">сплачували в середньому 400 грн </w:t>
      </w:r>
      <w:r w:rsidRPr="005059E6">
        <w:rPr>
          <w:rFonts w:ascii="Times New Roman" w:hAnsi="Times New Roman" w:cs="Times New Roman"/>
          <w:sz w:val="28"/>
          <w:szCs w:val="28"/>
        </w:rPr>
        <w:t>за опалення</w:t>
      </w:r>
      <w:r>
        <w:rPr>
          <w:rFonts w:ascii="Times New Roman" w:hAnsi="Times New Roman" w:cs="Times New Roman"/>
          <w:sz w:val="28"/>
          <w:szCs w:val="28"/>
        </w:rPr>
        <w:t>. Це у</w:t>
      </w:r>
      <w:r w:rsidRPr="005059E6">
        <w:rPr>
          <w:rFonts w:ascii="Times New Roman" w:hAnsi="Times New Roman" w:cs="Times New Roman"/>
          <w:sz w:val="28"/>
          <w:szCs w:val="28"/>
        </w:rPr>
        <w:t xml:space="preserve"> 5 разів менше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9E6">
        <w:rPr>
          <w:rFonts w:ascii="Times New Roman" w:hAnsi="Times New Roman" w:cs="Times New Roman"/>
          <w:sz w:val="28"/>
          <w:szCs w:val="28"/>
        </w:rPr>
        <w:t xml:space="preserve"> ніж по місту.</w:t>
      </w:r>
    </w:p>
    <w:p w:rsidR="00E4544F" w:rsidRDefault="00E4544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5B7329" w:rsidP="00682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2D5F">
        <w:rPr>
          <w:rFonts w:ascii="Times New Roman" w:hAnsi="Times New Roman" w:cs="Times New Roman"/>
          <w:sz w:val="28"/>
          <w:szCs w:val="28"/>
        </w:rPr>
        <w:t>Тому готуйте заявки та звертайтеся до банків, щоб вже цієї осені менше сплачувати за комунальні послуги та жити в комфорт</w:t>
      </w:r>
      <w:r w:rsidR="00926984">
        <w:rPr>
          <w:rFonts w:ascii="Times New Roman" w:hAnsi="Times New Roman" w:cs="Times New Roman"/>
          <w:sz w:val="28"/>
          <w:szCs w:val="28"/>
        </w:rPr>
        <w:t>і</w:t>
      </w:r>
      <w:r w:rsidR="00682D5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</w:t>
      </w:r>
    </w:p>
    <w:p w:rsidR="00682D5F" w:rsidRDefault="00682D5F" w:rsidP="00682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682D5F" w:rsidP="00682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 – до 30 листопада ц. р. </w:t>
      </w:r>
      <w:r w:rsidR="00C64858">
        <w:rPr>
          <w:rFonts w:ascii="Times New Roman" w:hAnsi="Times New Roman" w:cs="Times New Roman"/>
          <w:sz w:val="28"/>
          <w:szCs w:val="28"/>
        </w:rPr>
        <w:t xml:space="preserve">ОСББ мають </w:t>
      </w:r>
      <w:r>
        <w:rPr>
          <w:rFonts w:ascii="Times New Roman" w:hAnsi="Times New Roman" w:cs="Times New Roman"/>
          <w:sz w:val="28"/>
          <w:szCs w:val="28"/>
        </w:rPr>
        <w:t>подати</w:t>
      </w:r>
      <w:r w:rsidR="00926984">
        <w:rPr>
          <w:rFonts w:ascii="Times New Roman" w:hAnsi="Times New Roman" w:cs="Times New Roman"/>
          <w:sz w:val="28"/>
          <w:szCs w:val="28"/>
        </w:rPr>
        <w:t xml:space="preserve"> до банків</w:t>
      </w:r>
      <w:r>
        <w:rPr>
          <w:rFonts w:ascii="Times New Roman" w:hAnsi="Times New Roman" w:cs="Times New Roman"/>
          <w:sz w:val="28"/>
          <w:szCs w:val="28"/>
        </w:rPr>
        <w:t xml:space="preserve"> усі підтвердні документи про цільове використання кредиту та вик</w:t>
      </w:r>
      <w:r w:rsidR="005B7329">
        <w:rPr>
          <w:rFonts w:ascii="Times New Roman" w:hAnsi="Times New Roman" w:cs="Times New Roman"/>
          <w:sz w:val="28"/>
          <w:szCs w:val="28"/>
        </w:rPr>
        <w:t xml:space="preserve">онання </w:t>
      </w:r>
      <w:proofErr w:type="spellStart"/>
      <w:r w:rsidR="005B7329">
        <w:rPr>
          <w:rFonts w:ascii="Times New Roman" w:hAnsi="Times New Roman" w:cs="Times New Roman"/>
          <w:sz w:val="28"/>
          <w:szCs w:val="28"/>
        </w:rPr>
        <w:t>енергоефективних</w:t>
      </w:r>
      <w:proofErr w:type="spellEnd"/>
      <w:r w:rsidR="005B7329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:rsidR="00682D5F" w:rsidRDefault="00682D5F" w:rsidP="00682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44F" w:rsidRPr="00926984" w:rsidRDefault="00926984" w:rsidP="00E4544F">
      <w:pPr>
        <w:pStyle w:val="a3"/>
        <w:tabs>
          <w:tab w:val="left" w:pos="25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Більше деталей – у сюжеті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телеканалу СТБ: </w:t>
      </w:r>
      <w:r w:rsidRPr="00926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D9122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https://www.youtube.com/watch?v=IGQAaj1XZyA</w:t>
        </w:r>
      </w:hyperlink>
    </w:p>
    <w:p w:rsidR="00926984" w:rsidRPr="00926984" w:rsidRDefault="00926984" w:rsidP="00E4544F">
      <w:pPr>
        <w:pStyle w:val="a3"/>
        <w:tabs>
          <w:tab w:val="left" w:pos="25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D5F" w:rsidRPr="005B7329" w:rsidRDefault="005B7329" w:rsidP="00381D0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B7329">
        <w:rPr>
          <w:rFonts w:ascii="Times New Roman" w:hAnsi="Times New Roman"/>
          <w:b/>
          <w:i/>
          <w:sz w:val="28"/>
          <w:szCs w:val="28"/>
        </w:rPr>
        <w:t>Управління комунікації та зв’язків з громадськістю</w:t>
      </w:r>
      <w:r w:rsidR="005521F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521FA">
        <w:rPr>
          <w:rFonts w:ascii="Times New Roman" w:hAnsi="Times New Roman"/>
          <w:b/>
          <w:i/>
          <w:sz w:val="28"/>
          <w:szCs w:val="28"/>
        </w:rPr>
        <w:t>Держенергоефективності</w:t>
      </w:r>
      <w:proofErr w:type="spellEnd"/>
    </w:p>
    <w:p w:rsidR="005B7329" w:rsidRPr="00C82D66" w:rsidRDefault="005B7329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D5F" w:rsidRDefault="00682D5F" w:rsidP="00381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2D5F" w:rsidSect="005059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CAC"/>
    <w:rsid w:val="00054A71"/>
    <w:rsid w:val="00103C10"/>
    <w:rsid w:val="001A1CC2"/>
    <w:rsid w:val="001A569A"/>
    <w:rsid w:val="001B44C0"/>
    <w:rsid w:val="002F18CA"/>
    <w:rsid w:val="00381D04"/>
    <w:rsid w:val="003C2CAC"/>
    <w:rsid w:val="003C7A4B"/>
    <w:rsid w:val="005059E6"/>
    <w:rsid w:val="005521FA"/>
    <w:rsid w:val="005B7329"/>
    <w:rsid w:val="00681C1B"/>
    <w:rsid w:val="00682D5F"/>
    <w:rsid w:val="006A7EC9"/>
    <w:rsid w:val="00830265"/>
    <w:rsid w:val="008D07D7"/>
    <w:rsid w:val="00903350"/>
    <w:rsid w:val="00926984"/>
    <w:rsid w:val="00935CCC"/>
    <w:rsid w:val="00955EA0"/>
    <w:rsid w:val="00A46106"/>
    <w:rsid w:val="00B23EA9"/>
    <w:rsid w:val="00B30585"/>
    <w:rsid w:val="00BC2A5C"/>
    <w:rsid w:val="00C64858"/>
    <w:rsid w:val="00C82D66"/>
    <w:rsid w:val="00C94DAC"/>
    <w:rsid w:val="00D446E6"/>
    <w:rsid w:val="00D63E14"/>
    <w:rsid w:val="00E4544F"/>
    <w:rsid w:val="00EC1F74"/>
    <w:rsid w:val="00FB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10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6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10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6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GQAaj1XZ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Zverdvd.org</cp:lastModifiedBy>
  <cp:revision>41</cp:revision>
  <cp:lastPrinted>2019-07-05T12:38:00Z</cp:lastPrinted>
  <dcterms:created xsi:type="dcterms:W3CDTF">2019-07-05T09:14:00Z</dcterms:created>
  <dcterms:modified xsi:type="dcterms:W3CDTF">2019-07-06T10:12:00Z</dcterms:modified>
</cp:coreProperties>
</file>