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8F" w:rsidRDefault="0012268F" w:rsidP="002617D4">
      <w:pPr>
        <w:shd w:val="clear" w:color="auto" w:fill="FFFFFF"/>
        <w:spacing w:after="0" w:line="240" w:lineRule="auto"/>
        <w:ind w:firstLine="709"/>
        <w:jc w:val="both"/>
        <w:rPr>
          <w:rFonts w:ascii="inherit" w:hAnsi="inherit" w:cs="Segoe UI Historic"/>
          <w:color w:val="050505"/>
          <w:sz w:val="28"/>
          <w:szCs w:val="28"/>
        </w:rPr>
      </w:pPr>
    </w:p>
    <w:p w:rsidR="002617D4" w:rsidRPr="002617D4" w:rsidRDefault="002617D4" w:rsidP="002617D4">
      <w:pPr>
        <w:shd w:val="clear" w:color="auto" w:fill="FFFFFF"/>
        <w:spacing w:after="0" w:line="240" w:lineRule="auto"/>
        <w:ind w:firstLine="709"/>
        <w:jc w:val="both"/>
        <w:rPr>
          <w:rFonts w:ascii="inherit" w:hAnsi="inherit" w:cs="Segoe UI Historic"/>
          <w:b/>
          <w:color w:val="050505"/>
          <w:sz w:val="28"/>
          <w:szCs w:val="28"/>
        </w:rPr>
      </w:pPr>
      <w:proofErr w:type="spellStart"/>
      <w:r w:rsidRPr="002617D4">
        <w:rPr>
          <w:rFonts w:ascii="inherit" w:hAnsi="inherit" w:cs="Segoe UI Historic"/>
          <w:b/>
          <w:color w:val="050505"/>
          <w:sz w:val="28"/>
          <w:szCs w:val="28"/>
        </w:rPr>
        <w:t>Знайти</w:t>
      </w:r>
      <w:proofErr w:type="spellEnd"/>
      <w:r w:rsidRPr="002617D4">
        <w:rPr>
          <w:rFonts w:ascii="inherit" w:hAnsi="inherit" w:cs="Segoe UI Historic"/>
          <w:b/>
          <w:color w:val="050505"/>
          <w:sz w:val="28"/>
          <w:szCs w:val="28"/>
        </w:rPr>
        <w:t xml:space="preserve"> роботу стало </w:t>
      </w:r>
      <w:proofErr w:type="spellStart"/>
      <w:r w:rsidRPr="002617D4">
        <w:rPr>
          <w:rFonts w:ascii="inherit" w:hAnsi="inherit" w:cs="Segoe UI Historic"/>
          <w:b/>
          <w:color w:val="050505"/>
          <w:sz w:val="28"/>
          <w:szCs w:val="28"/>
        </w:rPr>
        <w:t>ще</w:t>
      </w:r>
      <w:proofErr w:type="spellEnd"/>
      <w:r w:rsidRPr="002617D4">
        <w:rPr>
          <w:rFonts w:ascii="inherit" w:hAnsi="inherit" w:cs="Segoe UI Historic"/>
          <w:b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b/>
          <w:color w:val="050505"/>
          <w:sz w:val="28"/>
          <w:szCs w:val="28"/>
        </w:rPr>
        <w:t>легше</w:t>
      </w:r>
      <w:proofErr w:type="spellEnd"/>
      <w:r w:rsidRPr="002617D4">
        <w:rPr>
          <w:rFonts w:ascii="inherit" w:hAnsi="inherit" w:cs="Segoe UI Historic"/>
          <w:b/>
          <w:color w:val="050505"/>
          <w:sz w:val="28"/>
          <w:szCs w:val="28"/>
        </w:rPr>
        <w:t xml:space="preserve"> — в </w:t>
      </w:r>
      <w:proofErr w:type="spellStart"/>
      <w:r w:rsidRPr="002617D4">
        <w:rPr>
          <w:rFonts w:ascii="inherit" w:hAnsi="inherit" w:cs="Segoe UI Historic"/>
          <w:b/>
          <w:color w:val="050505"/>
          <w:sz w:val="28"/>
          <w:szCs w:val="28"/>
        </w:rPr>
        <w:t>Україні</w:t>
      </w:r>
      <w:proofErr w:type="spellEnd"/>
      <w:r w:rsidRPr="002617D4">
        <w:rPr>
          <w:rFonts w:ascii="inherit" w:hAnsi="inherit" w:cs="Segoe UI Historic"/>
          <w:b/>
          <w:color w:val="050505"/>
          <w:sz w:val="28"/>
          <w:szCs w:val="28"/>
        </w:rPr>
        <w:t xml:space="preserve"> запустили «</w:t>
      </w:r>
      <w:proofErr w:type="spellStart"/>
      <w:r w:rsidRPr="002617D4">
        <w:rPr>
          <w:rFonts w:ascii="inherit" w:hAnsi="inherit" w:cs="Segoe UI Historic"/>
          <w:b/>
          <w:color w:val="050505"/>
          <w:sz w:val="28"/>
          <w:szCs w:val="28"/>
        </w:rPr>
        <w:t>Єдиний</w:t>
      </w:r>
      <w:proofErr w:type="spellEnd"/>
      <w:r w:rsidRPr="002617D4">
        <w:rPr>
          <w:rFonts w:ascii="inherit" w:hAnsi="inherit" w:cs="Segoe UI Historic"/>
          <w:b/>
          <w:color w:val="050505"/>
          <w:sz w:val="28"/>
          <w:szCs w:val="28"/>
        </w:rPr>
        <w:t xml:space="preserve"> портал </w:t>
      </w:r>
      <w:proofErr w:type="spellStart"/>
      <w:r w:rsidRPr="002617D4">
        <w:rPr>
          <w:rFonts w:ascii="inherit" w:hAnsi="inherit" w:cs="Segoe UI Historic"/>
          <w:b/>
          <w:color w:val="050505"/>
          <w:sz w:val="28"/>
          <w:szCs w:val="28"/>
        </w:rPr>
        <w:t>вакансій</w:t>
      </w:r>
      <w:proofErr w:type="spellEnd"/>
      <w:r w:rsidRPr="002617D4">
        <w:rPr>
          <w:rFonts w:ascii="inherit" w:hAnsi="inherit" w:cs="Segoe UI Historic"/>
          <w:b/>
          <w:color w:val="050505"/>
          <w:sz w:val="28"/>
          <w:szCs w:val="28"/>
        </w:rPr>
        <w:t>».</w:t>
      </w:r>
    </w:p>
    <w:p w:rsidR="002617D4" w:rsidRPr="002617D4" w:rsidRDefault="002617D4" w:rsidP="002617D4">
      <w:pPr>
        <w:shd w:val="clear" w:color="auto" w:fill="FFFFFF"/>
        <w:spacing w:after="0" w:line="240" w:lineRule="auto"/>
        <w:ind w:firstLine="709"/>
        <w:jc w:val="both"/>
        <w:rPr>
          <w:rFonts w:ascii="inherit" w:hAnsi="inherit" w:cs="Segoe UI Historic"/>
          <w:color w:val="050505"/>
          <w:sz w:val="28"/>
          <w:szCs w:val="28"/>
        </w:rPr>
      </w:pP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Він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дозволяє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знайти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інформацію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gramStart"/>
      <w:r w:rsidRPr="002617D4">
        <w:rPr>
          <w:rFonts w:ascii="inherit" w:hAnsi="inherit" w:cs="Segoe UI Historic"/>
          <w:color w:val="050505"/>
          <w:sz w:val="28"/>
          <w:szCs w:val="28"/>
        </w:rPr>
        <w:t>про роботу</w:t>
      </w:r>
      <w:proofErr w:type="gram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відповідно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до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регіону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галузі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та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очікуваного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рівня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зарплат. </w:t>
      </w:r>
    </w:p>
    <w:p w:rsidR="002617D4" w:rsidRPr="002617D4" w:rsidRDefault="002617D4" w:rsidP="002617D4">
      <w:pPr>
        <w:shd w:val="clear" w:color="auto" w:fill="FFFFFF"/>
        <w:spacing w:after="0" w:line="240" w:lineRule="auto"/>
        <w:ind w:firstLine="709"/>
        <w:jc w:val="both"/>
        <w:rPr>
          <w:rFonts w:ascii="inherit" w:hAnsi="inherit" w:cs="Segoe UI Historic"/>
          <w:color w:val="050505"/>
          <w:sz w:val="28"/>
          <w:szCs w:val="28"/>
        </w:rPr>
      </w:pPr>
      <w:r w:rsidRPr="002617D4">
        <w:rPr>
          <w:rFonts w:ascii="inherit" w:hAnsi="inherit" w:cs="Segoe UI Historic"/>
          <w:color w:val="050505"/>
          <w:sz w:val="28"/>
          <w:szCs w:val="28"/>
        </w:rPr>
        <w:t>«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Новий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інструмент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допоможе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і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роботодавцям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, і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працівникам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та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сприятиме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відновленню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та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подальшому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розвитку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економіки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. План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Відновлення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України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передбачає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створення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більше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1 млн 700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тисяч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робочих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місць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протягом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наступних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років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.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Отже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>, «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Єдиний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портал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вакансій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» буде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дуже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корисним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і в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майбутньому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», —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зазначила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Перший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віцепрем'єр-міністр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—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Міністр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економіки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України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Юлія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Свириденко.</w:t>
      </w:r>
    </w:p>
    <w:p w:rsidR="002617D4" w:rsidRPr="002617D4" w:rsidRDefault="002617D4" w:rsidP="002617D4">
      <w:pPr>
        <w:shd w:val="clear" w:color="auto" w:fill="FFFFFF"/>
        <w:spacing w:after="0" w:line="240" w:lineRule="auto"/>
        <w:ind w:firstLine="709"/>
        <w:jc w:val="both"/>
        <w:rPr>
          <w:rFonts w:ascii="inherit" w:hAnsi="inherit" w:cs="Segoe UI Historic"/>
          <w:color w:val="050505"/>
          <w:sz w:val="28"/>
          <w:szCs w:val="28"/>
        </w:rPr>
      </w:pPr>
      <w:r w:rsidRPr="002617D4">
        <w:rPr>
          <w:rFonts w:ascii="inherit" w:hAnsi="inherit" w:cs="Segoe UI Historic"/>
          <w:color w:val="050505"/>
          <w:sz w:val="28"/>
          <w:szCs w:val="28"/>
        </w:rPr>
        <w:t>«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Єдиний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портал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вакансій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»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розпочинає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роботу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від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сьогодні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завдяки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спільним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зусиллям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Міністерства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економіки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України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Державної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служби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зайнятості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та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провідних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сайтів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з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пошуку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роботи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(work.ua, robota.ua, novarobota.ua, </w:t>
      </w:r>
      <w:hyperlink r:id="rId4" w:tgtFrame="_blank" w:history="1">
        <w:r w:rsidRPr="002617D4">
          <w:rPr>
            <w:rFonts w:ascii="inherit" w:hAnsi="inherit" w:cs="Segoe UI Historic"/>
            <w:color w:val="0000FF"/>
            <w:sz w:val="28"/>
            <w:szCs w:val="28"/>
            <w:u w:val="single"/>
            <w:bdr w:val="none" w:sz="0" w:space="0" w:color="auto" w:frame="1"/>
          </w:rPr>
          <w:t>pidbir.com</w:t>
        </w:r>
      </w:hyperlink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, grc.ua, </w:t>
      </w:r>
      <w:hyperlink r:id="rId5" w:tgtFrame="_blank" w:history="1">
        <w:r w:rsidRPr="002617D4">
          <w:rPr>
            <w:rFonts w:ascii="inherit" w:hAnsi="inherit" w:cs="Segoe UI Historic"/>
            <w:color w:val="0000FF"/>
            <w:sz w:val="28"/>
            <w:szCs w:val="28"/>
            <w:u w:val="single"/>
            <w:bdr w:val="none" w:sz="0" w:space="0" w:color="auto" w:frame="1"/>
          </w:rPr>
          <w:t>ua.jooble.org</w:t>
        </w:r>
      </w:hyperlink>
      <w:r w:rsidRPr="002617D4">
        <w:rPr>
          <w:rFonts w:ascii="inherit" w:hAnsi="inherit" w:cs="Segoe UI Historic"/>
          <w:color w:val="050505"/>
          <w:sz w:val="28"/>
          <w:szCs w:val="28"/>
        </w:rPr>
        <w:t>).</w:t>
      </w:r>
    </w:p>
    <w:p w:rsidR="002617D4" w:rsidRPr="002617D4" w:rsidRDefault="002617D4" w:rsidP="002617D4">
      <w:pPr>
        <w:shd w:val="clear" w:color="auto" w:fill="FFFFFF"/>
        <w:spacing w:after="0" w:line="240" w:lineRule="auto"/>
        <w:ind w:firstLine="709"/>
        <w:jc w:val="both"/>
        <w:rPr>
          <w:rFonts w:ascii="inherit" w:hAnsi="inherit" w:cs="Segoe UI Historic"/>
          <w:color w:val="050505"/>
          <w:sz w:val="28"/>
          <w:szCs w:val="28"/>
        </w:rPr>
      </w:pPr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База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даних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оновлюватиметься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в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режимі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реального часу.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Підписку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на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вакансії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за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галуззю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та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регіоном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можна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здійснити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 через чат-бот у 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Telegram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>: @</w:t>
      </w: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DCZworknowbbot</w:t>
      </w:r>
      <w:proofErr w:type="spellEnd"/>
    </w:p>
    <w:p w:rsidR="002617D4" w:rsidRPr="002617D4" w:rsidRDefault="002617D4" w:rsidP="002617D4">
      <w:pPr>
        <w:shd w:val="clear" w:color="auto" w:fill="FFFFFF"/>
        <w:spacing w:after="0" w:line="240" w:lineRule="auto"/>
        <w:ind w:firstLine="709"/>
        <w:jc w:val="both"/>
        <w:rPr>
          <w:rFonts w:ascii="inherit" w:hAnsi="inherit" w:cs="Segoe UI Historic"/>
          <w:color w:val="050505"/>
          <w:sz w:val="28"/>
          <w:szCs w:val="28"/>
        </w:rPr>
      </w:pPr>
      <w:proofErr w:type="spellStart"/>
      <w:r w:rsidRPr="002617D4">
        <w:rPr>
          <w:rFonts w:ascii="inherit" w:hAnsi="inherit" w:cs="Segoe UI Historic"/>
          <w:color w:val="050505"/>
          <w:sz w:val="28"/>
          <w:szCs w:val="28"/>
        </w:rPr>
        <w:t>Посилання</w:t>
      </w:r>
      <w:proofErr w:type="spellEnd"/>
      <w:r w:rsidRPr="002617D4">
        <w:rPr>
          <w:rFonts w:ascii="inherit" w:hAnsi="inherit" w:cs="Segoe UI Historic"/>
          <w:color w:val="050505"/>
          <w:sz w:val="28"/>
          <w:szCs w:val="28"/>
        </w:rPr>
        <w:t xml:space="preserve">: </w:t>
      </w:r>
      <w:hyperlink r:id="rId6" w:tgtFrame="_blank" w:history="1">
        <w:r w:rsidRPr="002617D4">
          <w:rPr>
            <w:rFonts w:ascii="inherit" w:hAnsi="inherit" w:cs="Segoe UI Historic"/>
            <w:color w:val="0000FF"/>
            <w:sz w:val="28"/>
            <w:szCs w:val="28"/>
            <w:u w:val="single"/>
            <w:bdr w:val="none" w:sz="0" w:space="0" w:color="auto" w:frame="1"/>
          </w:rPr>
          <w:t>https://jobportal.dcz.gov.ua/</w:t>
        </w:r>
      </w:hyperlink>
    </w:p>
    <w:p w:rsidR="00A528DA" w:rsidRPr="0012268F" w:rsidRDefault="0012268F" w:rsidP="002617D4">
      <w:pPr>
        <w:ind w:firstLine="709"/>
        <w:jc w:val="both"/>
        <w:rPr>
          <w:sz w:val="32"/>
          <w:szCs w:val="32"/>
        </w:rPr>
      </w:pPr>
      <w:bookmarkStart w:id="0" w:name="_GoBack"/>
      <w:r w:rsidRPr="0012268F">
        <w:rPr>
          <w:rFonts w:ascii="Segoe UI Historic" w:hAnsi="Segoe UI Historic" w:cs="Segoe UI Historic"/>
          <w:noProof/>
          <w:color w:val="050505"/>
          <w:sz w:val="32"/>
          <w:szCs w:val="32"/>
          <w:shd w:val="clear" w:color="auto" w:fill="FFFFFF"/>
        </w:rPr>
        <w:drawing>
          <wp:inline distT="0" distB="0" distL="0" distR="0" wp14:anchorId="19667716" wp14:editId="067C2788">
            <wp:extent cx="152400" cy="152400"/>
            <wp:effectExtent l="0" t="0" r="0" b="0"/>
            <wp:docPr id="1" name="Рисунок 1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💪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68F">
        <w:rPr>
          <w:rFonts w:ascii="Calibri" w:hAnsi="Calibri" w:cs="Calibri"/>
          <w:color w:val="050505"/>
          <w:sz w:val="32"/>
          <w:szCs w:val="32"/>
          <w:shd w:val="clear" w:color="auto" w:fill="FFFFFF"/>
        </w:rPr>
        <w:t>Ми</w:t>
      </w:r>
      <w:r w:rsidRPr="0012268F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12268F">
        <w:rPr>
          <w:rFonts w:ascii="Calibri" w:hAnsi="Calibri" w:cs="Calibri"/>
          <w:color w:val="050505"/>
          <w:sz w:val="32"/>
          <w:szCs w:val="32"/>
          <w:shd w:val="clear" w:color="auto" w:fill="FFFFFF"/>
        </w:rPr>
        <w:t>працюємо</w:t>
      </w:r>
      <w:proofErr w:type="spellEnd"/>
      <w:r w:rsidRPr="0012268F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 xml:space="preserve"> </w:t>
      </w:r>
      <w:r w:rsidRPr="0012268F">
        <w:rPr>
          <w:rFonts w:ascii="Calibri" w:hAnsi="Calibri" w:cs="Calibri"/>
          <w:color w:val="050505"/>
          <w:sz w:val="32"/>
          <w:szCs w:val="32"/>
          <w:shd w:val="clear" w:color="auto" w:fill="FFFFFF"/>
        </w:rPr>
        <w:t>для</w:t>
      </w:r>
      <w:r w:rsidRPr="0012268F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 xml:space="preserve"> </w:t>
      </w:r>
      <w:r w:rsidRPr="0012268F">
        <w:rPr>
          <w:rFonts w:ascii="Calibri" w:hAnsi="Calibri" w:cs="Calibri"/>
          <w:color w:val="050505"/>
          <w:sz w:val="32"/>
          <w:szCs w:val="32"/>
          <w:shd w:val="clear" w:color="auto" w:fill="FFFFFF"/>
        </w:rPr>
        <w:t>вас</w:t>
      </w:r>
      <w:r w:rsidRPr="0012268F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 xml:space="preserve">! </w:t>
      </w:r>
      <w:proofErr w:type="spellStart"/>
      <w:r w:rsidRPr="0012268F">
        <w:rPr>
          <w:rFonts w:ascii="Calibri" w:hAnsi="Calibri" w:cs="Calibri"/>
          <w:color w:val="050505"/>
          <w:sz w:val="32"/>
          <w:szCs w:val="32"/>
          <w:shd w:val="clear" w:color="auto" w:fill="FFFFFF"/>
        </w:rPr>
        <w:t>Тримаємо</w:t>
      </w:r>
      <w:proofErr w:type="spellEnd"/>
      <w:r w:rsidRPr="0012268F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12268F">
        <w:rPr>
          <w:rFonts w:ascii="Calibri" w:hAnsi="Calibri" w:cs="Calibri"/>
          <w:color w:val="050505"/>
          <w:sz w:val="32"/>
          <w:szCs w:val="32"/>
          <w:shd w:val="clear" w:color="auto" w:fill="FFFFFF"/>
        </w:rPr>
        <w:t>економічний</w:t>
      </w:r>
      <w:proofErr w:type="spellEnd"/>
      <w:r w:rsidRPr="0012268F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 xml:space="preserve"> </w:t>
      </w:r>
      <w:r w:rsidRPr="0012268F">
        <w:rPr>
          <w:rFonts w:ascii="Calibri" w:hAnsi="Calibri" w:cs="Calibri"/>
          <w:color w:val="050505"/>
          <w:sz w:val="32"/>
          <w:szCs w:val="32"/>
          <w:shd w:val="clear" w:color="auto" w:fill="FFFFFF"/>
        </w:rPr>
        <w:t>фронт</w:t>
      </w:r>
      <w:r w:rsidRPr="0012268F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 xml:space="preserve"> </w:t>
      </w:r>
      <w:r w:rsidRPr="0012268F">
        <w:rPr>
          <w:rFonts w:ascii="Calibri" w:hAnsi="Calibri" w:cs="Calibri"/>
          <w:color w:val="050505"/>
          <w:sz w:val="32"/>
          <w:szCs w:val="32"/>
          <w:shd w:val="clear" w:color="auto" w:fill="FFFFFF"/>
        </w:rPr>
        <w:t>разом</w:t>
      </w:r>
      <w:r w:rsidRPr="0012268F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!</w:t>
      </w:r>
      <w:bookmarkEnd w:id="0"/>
    </w:p>
    <w:sectPr w:rsidR="00A528DA" w:rsidRPr="0012268F" w:rsidSect="008F7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4"/>
    <w:rsid w:val="0012268F"/>
    <w:rsid w:val="002617D4"/>
    <w:rsid w:val="008F7EB9"/>
    <w:rsid w:val="00A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E37C"/>
  <w15:chartTrackingRefBased/>
  <w15:docId w15:val="{795812BD-7864-4EC4-956F-692BC736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8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0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jobportal.dcz.gov.ua%2F%3Ffbclid%3DIwAR2A2-cWrnoDGp4mcfBuWoF9D2dMCdwSDuW2ESaca9-e87ye3iLqITQ_0ZY&amp;h=AT0J5v4NYRAJ8iD9yGcfEAaJ0qLEFeNTC4ihLueoIgYTQjd2AwDvfMD2iha4MzgfZLqllf_clOppswk2dnO0PdfPAHoruSV1sCA2I80JRf-XbztWek0o6h30uPYTQzZrMpv-CJEPjFYni_UJz1n1&amp;__tn__=-UK-R&amp;c%5b0%5d=AT2GVTOwTDwyzaAnFD5FrvidG6wsejd40XCc2JGZJBtGrSIUNqLuz2QpmGH7V1SktkJx9If4wklD3Mc9Sa8Gw4Kk54V6YfuNkxYexG2DtIuBkiD-ecdxnPkQRSdHWqYxixLVpiK8nz596ltkAT-T2I-PZ0zjUfTml_GwixDTiMjKq5O25GVaXSn2px7gkcIXrKtq4soVkNmNo34" TargetMode="External"/><Relationship Id="rId5" Type="http://schemas.openxmlformats.org/officeDocument/2006/relationships/hyperlink" Target="http://ua.jooble.org/?fbclid=IwAR0gsCL4P7jolHLOIsVji8Q-3f3007lJwkZb2PQktwQh8ecbiFsJfxnbw3s" TargetMode="External"/><Relationship Id="rId4" Type="http://schemas.openxmlformats.org/officeDocument/2006/relationships/hyperlink" Target="https://pidbir.com/?fbclid=IwAR3xq5GCcEooy7NuWfvcX0zZAb10EgJOVOWSYfj4SM779-d3lhbWKCbWp_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pas38</dc:creator>
  <cp:keywords/>
  <dc:description/>
  <cp:lastModifiedBy>pas38</cp:lastModifiedBy>
  <cp:revision>3</cp:revision>
  <dcterms:created xsi:type="dcterms:W3CDTF">2022-09-19T20:42:00Z</dcterms:created>
  <dcterms:modified xsi:type="dcterms:W3CDTF">2022-09-19T20:44:00Z</dcterms:modified>
</cp:coreProperties>
</file>