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28" w:rsidRDefault="00C66128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C66128" w:rsidRDefault="00C66128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84677E" w:rsidRPr="00F37C7C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F37C7C">
        <w:rPr>
          <w:b/>
          <w:color w:val="000000"/>
          <w:sz w:val="28"/>
          <w:szCs w:val="28"/>
          <w:shd w:val="clear" w:color="auto" w:fill="FFFFFF"/>
          <w:lang w:val="uk-UA"/>
        </w:rPr>
        <w:t>І</w:t>
      </w: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нформація</w:t>
      </w:r>
    </w:p>
    <w:p w:rsidR="0084677E" w:rsidRPr="00F37C7C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про стан погашення заборгованості із заробітної плати</w:t>
      </w:r>
    </w:p>
    <w:p w:rsidR="0084677E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станом на 01.0</w:t>
      </w:r>
      <w:r w:rsidR="00026233">
        <w:rPr>
          <w:b/>
          <w:color w:val="000000"/>
          <w:sz w:val="28"/>
          <w:szCs w:val="28"/>
          <w:shd w:val="clear" w:color="auto" w:fill="FFFFFF"/>
          <w:lang w:val="ru-RU"/>
        </w:rPr>
        <w:t>7</w:t>
      </w: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.</w:t>
      </w:r>
      <w:r w:rsidRPr="00F37C7C">
        <w:rPr>
          <w:b/>
          <w:color w:val="000000"/>
          <w:sz w:val="28"/>
          <w:szCs w:val="28"/>
          <w:lang w:val="ru-RU"/>
        </w:rPr>
        <w:t>2021</w:t>
      </w:r>
    </w:p>
    <w:p w:rsidR="0084677E" w:rsidRPr="00F37C7C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C66128" w:rsidRDefault="0084677E" w:rsidP="0084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219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D40A9F">
        <w:rPr>
          <w:rFonts w:ascii="Times New Roman" w:hAnsi="Times New Roman" w:cs="Times New Roman"/>
          <w:b/>
          <w:sz w:val="28"/>
          <w:szCs w:val="28"/>
          <w:lang w:val="uk-UA"/>
        </w:rPr>
        <w:t>01.0</w:t>
      </w:r>
      <w:r w:rsidR="0002623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D40A9F">
        <w:rPr>
          <w:rFonts w:ascii="Times New Roman" w:hAnsi="Times New Roman" w:cs="Times New Roman"/>
          <w:b/>
          <w:sz w:val="28"/>
          <w:szCs w:val="28"/>
          <w:lang w:val="uk-UA"/>
        </w:rPr>
        <w:t>.2021</w:t>
      </w:r>
      <w:r w:rsidRPr="00D40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550B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CB550B">
        <w:rPr>
          <w:rFonts w:ascii="Times New Roman" w:hAnsi="Times New Roman" w:cs="Times New Roman"/>
          <w:b/>
          <w:sz w:val="28"/>
          <w:szCs w:val="28"/>
          <w:lang w:val="uk-UA"/>
        </w:rPr>
        <w:t>сума заборгованості з виплати заробітної плати</w:t>
      </w:r>
      <w:r w:rsidRPr="00CB550B">
        <w:rPr>
          <w:rFonts w:ascii="Times New Roman" w:hAnsi="Times New Roman" w:cs="Times New Roman"/>
          <w:sz w:val="28"/>
          <w:szCs w:val="28"/>
          <w:lang w:val="uk-UA"/>
        </w:rPr>
        <w:t xml:space="preserve"> на активно економічних підприємствах області становить </w:t>
      </w:r>
      <w:r w:rsidR="008B0211" w:rsidRPr="008B0211">
        <w:rPr>
          <w:rFonts w:ascii="Times New Roman" w:hAnsi="Times New Roman" w:cs="Times New Roman"/>
          <w:b/>
          <w:sz w:val="28"/>
          <w:szCs w:val="28"/>
          <w:lang w:val="uk-UA"/>
        </w:rPr>
        <w:t>68,7</w:t>
      </w:r>
      <w:r w:rsidR="008B0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550B">
        <w:rPr>
          <w:rFonts w:ascii="Times New Roman" w:hAnsi="Times New Roman" w:cs="Times New Roman"/>
          <w:b/>
          <w:sz w:val="28"/>
          <w:szCs w:val="28"/>
          <w:lang w:val="uk-UA"/>
        </w:rPr>
        <w:t>млн грн</w:t>
      </w:r>
      <w:r w:rsidRPr="00CB550B"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r w:rsidRPr="00CB550B">
        <w:rPr>
          <w:rFonts w:ascii="Times New Roman" w:hAnsi="Times New Roman" w:cs="Times New Roman"/>
          <w:color w:val="FF0000"/>
          <w:sz w:val="28"/>
          <w:szCs w:val="28"/>
          <w:lang w:val="uk-UA"/>
        </w:rPr>
        <w:br/>
      </w:r>
      <w:r w:rsidR="008B0211" w:rsidRPr="008B0211">
        <w:rPr>
          <w:rFonts w:ascii="Times New Roman" w:hAnsi="Times New Roman" w:cs="Times New Roman"/>
          <w:b/>
          <w:sz w:val="28"/>
          <w:szCs w:val="28"/>
          <w:lang w:val="uk-UA"/>
        </w:rPr>
        <w:t>34,</w:t>
      </w:r>
      <w:r w:rsidR="008B0211" w:rsidRPr="008B021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B02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B5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млн грн або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="008B021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2623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рази </w:t>
      </w:r>
      <w:r w:rsidR="008B0211">
        <w:rPr>
          <w:rFonts w:ascii="Times New Roman" w:hAnsi="Times New Roman" w:cs="Times New Roman"/>
          <w:b/>
          <w:sz w:val="28"/>
          <w:szCs w:val="28"/>
          <w:lang w:val="uk-UA"/>
        </w:rPr>
        <w:t>біль</w:t>
      </w:r>
      <w:r w:rsidRPr="008B0211">
        <w:rPr>
          <w:rFonts w:ascii="Times New Roman" w:eastAsia="Times New Roman" w:hAnsi="Times New Roman" w:cs="Times New Roman"/>
          <w:sz w:val="28"/>
          <w:szCs w:val="28"/>
          <w:lang w:val="uk-UA"/>
        </w:rPr>
        <w:t>ше</w:t>
      </w:r>
      <w:r w:rsidRPr="00CB55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ніж у попередньому місяці</w:t>
      </w:r>
      <w:r w:rsidR="00C661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66128" w:rsidRDefault="00C66128" w:rsidP="0084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677E" w:rsidRPr="005F6961" w:rsidRDefault="00C66128" w:rsidP="0084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84677E" w:rsidRPr="005F69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ільше ніж половину суми заборгованості припадало на </w:t>
      </w:r>
      <w:r w:rsidR="0084677E" w:rsidRPr="005F69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промисловість </w:t>
      </w:r>
      <w:r w:rsidR="00D66C1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85</w:t>
      </w:r>
      <w:r w:rsidR="0084677E" w:rsidRPr="00D66C1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 w:rsidR="00D66C10" w:rsidRPr="00D66C1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84677E" w:rsidRPr="00D66C1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4677E" w:rsidRPr="005F69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%), </w:t>
      </w:r>
      <w:r w:rsidR="0084677E" w:rsidRPr="005F6961">
        <w:rPr>
          <w:rFonts w:ascii="Times New Roman" w:hAnsi="Times New Roman" w:cs="Times New Roman"/>
          <w:sz w:val="28"/>
          <w:szCs w:val="28"/>
          <w:lang w:val="uk-UA"/>
        </w:rPr>
        <w:t>з них: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57E91">
        <w:rPr>
          <w:b/>
          <w:sz w:val="28"/>
          <w:szCs w:val="28"/>
          <w:lang w:val="uk-UA"/>
        </w:rPr>
        <w:t>2</w:t>
      </w:r>
      <w:r w:rsidRPr="00CB550B">
        <w:rPr>
          <w:color w:val="FF0000"/>
          <w:sz w:val="28"/>
          <w:szCs w:val="28"/>
          <w:lang w:val="uk-UA"/>
        </w:rPr>
        <w:t xml:space="preserve"> </w:t>
      </w:r>
      <w:r w:rsidRPr="00CB550B">
        <w:rPr>
          <w:sz w:val="28"/>
          <w:szCs w:val="28"/>
          <w:lang w:val="uk-UA"/>
        </w:rPr>
        <w:t>державних підприємства – </w:t>
      </w:r>
      <w:r w:rsidRPr="000A2283">
        <w:rPr>
          <w:b/>
          <w:sz w:val="28"/>
          <w:szCs w:val="28"/>
          <w:lang w:val="uk-UA"/>
        </w:rPr>
        <w:t>3</w:t>
      </w:r>
      <w:r w:rsidR="000A2283" w:rsidRPr="000A2283">
        <w:rPr>
          <w:b/>
          <w:sz w:val="28"/>
          <w:szCs w:val="28"/>
          <w:lang w:val="uk-UA"/>
        </w:rPr>
        <w:t>8,1</w:t>
      </w:r>
      <w:r w:rsidRPr="000A2283">
        <w:rPr>
          <w:sz w:val="28"/>
          <w:szCs w:val="28"/>
          <w:lang w:val="uk-UA"/>
        </w:rPr>
        <w:t xml:space="preserve"> </w:t>
      </w:r>
      <w:r w:rsidRPr="00CB550B">
        <w:rPr>
          <w:b/>
          <w:bCs/>
          <w:sz w:val="28"/>
          <w:szCs w:val="28"/>
          <w:lang w:val="uk-UA"/>
        </w:rPr>
        <w:t>млн грн</w:t>
      </w:r>
      <w:r w:rsidRPr="00CB550B">
        <w:rPr>
          <w:sz w:val="28"/>
          <w:szCs w:val="28"/>
          <w:lang w:val="uk-UA"/>
        </w:rPr>
        <w:t>;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62C8">
        <w:rPr>
          <w:b/>
          <w:sz w:val="28"/>
          <w:szCs w:val="28"/>
          <w:lang w:val="uk-UA"/>
        </w:rPr>
        <w:t>1</w:t>
      </w:r>
      <w:r w:rsidR="000262C8" w:rsidRPr="000262C8">
        <w:rPr>
          <w:b/>
          <w:sz w:val="28"/>
          <w:szCs w:val="28"/>
          <w:lang w:val="uk-UA"/>
        </w:rPr>
        <w:t>2</w:t>
      </w:r>
      <w:r w:rsidRPr="000262C8">
        <w:rPr>
          <w:sz w:val="28"/>
          <w:szCs w:val="28"/>
          <w:lang w:val="uk-UA"/>
        </w:rPr>
        <w:t xml:space="preserve"> комунальних підприємств – </w:t>
      </w:r>
      <w:r w:rsidRPr="000262C8">
        <w:rPr>
          <w:b/>
          <w:sz w:val="28"/>
          <w:szCs w:val="28"/>
          <w:lang w:val="uk-UA"/>
        </w:rPr>
        <w:t>7,</w:t>
      </w:r>
      <w:r w:rsidR="000262C8" w:rsidRPr="000262C8">
        <w:rPr>
          <w:b/>
          <w:sz w:val="28"/>
          <w:szCs w:val="28"/>
          <w:lang w:val="uk-UA"/>
        </w:rPr>
        <w:t>8</w:t>
      </w:r>
      <w:r w:rsidRPr="00026233">
        <w:rPr>
          <w:color w:val="FF0000"/>
          <w:sz w:val="28"/>
          <w:szCs w:val="28"/>
          <w:lang w:val="uk-UA"/>
        </w:rPr>
        <w:t xml:space="preserve"> </w:t>
      </w:r>
      <w:r w:rsidRPr="00CB550B">
        <w:rPr>
          <w:b/>
          <w:bCs/>
          <w:sz w:val="28"/>
          <w:szCs w:val="28"/>
          <w:lang w:val="uk-UA"/>
        </w:rPr>
        <w:t>млн грн</w:t>
      </w:r>
      <w:r w:rsidRPr="00CB550B">
        <w:rPr>
          <w:sz w:val="28"/>
          <w:szCs w:val="28"/>
          <w:lang w:val="uk-UA"/>
        </w:rPr>
        <w:t>;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529D">
        <w:rPr>
          <w:b/>
          <w:sz w:val="28"/>
          <w:szCs w:val="28"/>
          <w:lang w:val="uk-UA"/>
        </w:rPr>
        <w:t xml:space="preserve">8 </w:t>
      </w:r>
      <w:r w:rsidRPr="00CB550B">
        <w:rPr>
          <w:color w:val="FF0000"/>
          <w:sz w:val="28"/>
          <w:szCs w:val="28"/>
          <w:lang w:val="uk-UA"/>
        </w:rPr>
        <w:t xml:space="preserve"> </w:t>
      </w:r>
      <w:r w:rsidRPr="00CB550B">
        <w:rPr>
          <w:sz w:val="28"/>
          <w:szCs w:val="28"/>
          <w:lang w:val="uk-UA"/>
        </w:rPr>
        <w:t>підприємств іншої форми власності – </w:t>
      </w:r>
      <w:r w:rsidR="0063529D" w:rsidRPr="0063529D">
        <w:rPr>
          <w:b/>
          <w:sz w:val="28"/>
          <w:szCs w:val="28"/>
          <w:lang w:val="uk-UA"/>
        </w:rPr>
        <w:t>22</w:t>
      </w:r>
      <w:r w:rsidRPr="0063529D">
        <w:rPr>
          <w:b/>
          <w:sz w:val="28"/>
          <w:szCs w:val="28"/>
          <w:lang w:val="uk-UA"/>
        </w:rPr>
        <w:t>,</w:t>
      </w:r>
      <w:r w:rsidR="0063529D" w:rsidRPr="0063529D">
        <w:rPr>
          <w:b/>
          <w:sz w:val="28"/>
          <w:szCs w:val="28"/>
          <w:lang w:val="uk-UA"/>
        </w:rPr>
        <w:t>8</w:t>
      </w:r>
      <w:r w:rsidRPr="0063529D">
        <w:rPr>
          <w:b/>
          <w:bCs/>
          <w:sz w:val="28"/>
          <w:szCs w:val="28"/>
          <w:lang w:val="uk-UA"/>
        </w:rPr>
        <w:t xml:space="preserve"> </w:t>
      </w:r>
      <w:r w:rsidRPr="00CB550B">
        <w:rPr>
          <w:b/>
          <w:bCs/>
          <w:sz w:val="28"/>
          <w:szCs w:val="28"/>
          <w:lang w:val="uk-UA"/>
        </w:rPr>
        <w:t>млн грн</w:t>
      </w:r>
      <w:r w:rsidRPr="00CB550B">
        <w:rPr>
          <w:sz w:val="28"/>
          <w:szCs w:val="28"/>
          <w:lang w:val="uk-UA"/>
        </w:rPr>
        <w:t xml:space="preserve">. 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color w:val="FF0000"/>
          <w:sz w:val="28"/>
          <w:szCs w:val="28"/>
          <w:lang w:val="uk-UA"/>
        </w:rPr>
      </w:pP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B550B">
        <w:rPr>
          <w:b/>
          <w:sz w:val="28"/>
          <w:szCs w:val="28"/>
          <w:lang w:val="uk-UA"/>
        </w:rPr>
        <w:t xml:space="preserve">Найбільша заборгованість із заробітної плати </w:t>
      </w:r>
      <w:r w:rsidRPr="00CB550B">
        <w:rPr>
          <w:sz w:val="28"/>
          <w:szCs w:val="28"/>
          <w:lang w:val="uk-UA"/>
        </w:rPr>
        <w:t xml:space="preserve">на території Луганської області спостерігалась на </w:t>
      </w:r>
      <w:r w:rsidRPr="0057100C">
        <w:rPr>
          <w:sz w:val="28"/>
          <w:szCs w:val="28"/>
          <w:lang w:val="uk-UA"/>
        </w:rPr>
        <w:t xml:space="preserve">вугільних підприємствах </w:t>
      </w:r>
      <w:r w:rsidRPr="0057100C">
        <w:rPr>
          <w:b/>
          <w:sz w:val="28"/>
          <w:szCs w:val="28"/>
          <w:lang w:val="uk-UA"/>
        </w:rPr>
        <w:t xml:space="preserve">Сєвєродонецького району в обсязі </w:t>
      </w:r>
      <w:r w:rsidR="00202B01">
        <w:rPr>
          <w:b/>
          <w:sz w:val="28"/>
          <w:szCs w:val="28"/>
          <w:lang w:val="uk-UA"/>
        </w:rPr>
        <w:t>53</w:t>
      </w:r>
      <w:r w:rsidRPr="00202B01">
        <w:rPr>
          <w:b/>
          <w:sz w:val="28"/>
          <w:szCs w:val="28"/>
          <w:lang w:val="uk-UA"/>
        </w:rPr>
        <w:t>,</w:t>
      </w:r>
      <w:r w:rsidR="00A97BC2">
        <w:rPr>
          <w:b/>
          <w:sz w:val="28"/>
          <w:szCs w:val="28"/>
          <w:lang w:val="uk-UA"/>
        </w:rPr>
        <w:t>0</w:t>
      </w:r>
      <w:r w:rsidRPr="00301528">
        <w:rPr>
          <w:b/>
          <w:color w:val="FF0000"/>
          <w:sz w:val="28"/>
          <w:szCs w:val="28"/>
          <w:lang w:val="uk-UA"/>
        </w:rPr>
        <w:t xml:space="preserve"> </w:t>
      </w:r>
      <w:r w:rsidRPr="0057100C">
        <w:rPr>
          <w:b/>
          <w:sz w:val="28"/>
          <w:szCs w:val="28"/>
          <w:lang w:val="uk-UA"/>
        </w:rPr>
        <w:t>млн грн</w:t>
      </w:r>
      <w:r w:rsidRPr="00CB550B">
        <w:rPr>
          <w:sz w:val="28"/>
          <w:szCs w:val="28"/>
          <w:lang w:val="uk-UA"/>
        </w:rPr>
        <w:t xml:space="preserve">: 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521364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7100C">
        <w:rPr>
          <w:sz w:val="28"/>
          <w:szCs w:val="28"/>
          <w:lang w:val="uk-UA"/>
        </w:rPr>
        <w:t>Державному підприємстві "Первомайськвугілля" –</w:t>
      </w:r>
      <w:r w:rsidRPr="0057100C">
        <w:rPr>
          <w:b/>
          <w:sz w:val="28"/>
          <w:szCs w:val="28"/>
          <w:lang w:val="uk-UA"/>
        </w:rPr>
        <w:t xml:space="preserve"> </w:t>
      </w:r>
      <w:r w:rsidR="00202B01" w:rsidRPr="00202B01">
        <w:rPr>
          <w:b/>
          <w:sz w:val="28"/>
          <w:szCs w:val="28"/>
          <w:lang w:val="uk-UA"/>
        </w:rPr>
        <w:t>34</w:t>
      </w:r>
      <w:r w:rsidRPr="00202B01">
        <w:rPr>
          <w:b/>
          <w:sz w:val="28"/>
          <w:szCs w:val="28"/>
          <w:lang w:val="uk-UA"/>
        </w:rPr>
        <w:t>,</w:t>
      </w:r>
      <w:r w:rsidR="00D50C9E">
        <w:rPr>
          <w:b/>
          <w:sz w:val="28"/>
          <w:szCs w:val="28"/>
          <w:lang w:val="uk-UA"/>
        </w:rPr>
        <w:t>7</w:t>
      </w:r>
      <w:r w:rsidRPr="00202B01">
        <w:rPr>
          <w:b/>
          <w:sz w:val="28"/>
          <w:szCs w:val="28"/>
          <w:lang w:val="uk-UA"/>
        </w:rPr>
        <w:t xml:space="preserve"> </w:t>
      </w:r>
      <w:r w:rsidRPr="0057100C">
        <w:rPr>
          <w:b/>
          <w:sz w:val="28"/>
          <w:szCs w:val="28"/>
          <w:lang w:val="uk-UA"/>
        </w:rPr>
        <w:t xml:space="preserve">млн грн; </w:t>
      </w:r>
      <w:r w:rsidRPr="0057100C">
        <w:rPr>
          <w:b/>
          <w:sz w:val="28"/>
          <w:szCs w:val="28"/>
          <w:lang w:val="uk-UA"/>
        </w:rPr>
        <w:br/>
      </w:r>
      <w:r w:rsidRPr="0057100C">
        <w:rPr>
          <w:b/>
          <w:color w:val="FF0000"/>
          <w:sz w:val="28"/>
          <w:szCs w:val="28"/>
          <w:lang w:val="uk-UA"/>
        </w:rPr>
        <w:t xml:space="preserve">      </w:t>
      </w:r>
      <w:r w:rsidR="00D70C4C">
        <w:rPr>
          <w:b/>
          <w:color w:val="FF0000"/>
          <w:sz w:val="28"/>
          <w:szCs w:val="28"/>
          <w:lang w:val="uk-UA"/>
        </w:rPr>
        <w:t xml:space="preserve">  </w:t>
      </w:r>
      <w:r w:rsidRPr="00521364">
        <w:rPr>
          <w:sz w:val="28"/>
          <w:szCs w:val="28"/>
          <w:lang w:val="uk-UA"/>
        </w:rPr>
        <w:t xml:space="preserve">Публічному акціонерному товаристві "Лисичанськвугілля" – </w:t>
      </w:r>
      <w:r w:rsidR="00987159">
        <w:rPr>
          <w:sz w:val="28"/>
          <w:szCs w:val="28"/>
          <w:lang w:val="uk-UA"/>
        </w:rPr>
        <w:br/>
      </w:r>
      <w:r w:rsidR="00987159">
        <w:rPr>
          <w:b/>
          <w:sz w:val="28"/>
          <w:szCs w:val="28"/>
          <w:lang w:val="uk-UA"/>
        </w:rPr>
        <w:t>18</w:t>
      </w:r>
      <w:r w:rsidR="00D50C9E">
        <w:rPr>
          <w:b/>
          <w:sz w:val="28"/>
          <w:szCs w:val="28"/>
          <w:lang w:val="uk-UA"/>
        </w:rPr>
        <w:t>,</w:t>
      </w:r>
      <w:r w:rsidR="00987159">
        <w:rPr>
          <w:b/>
          <w:sz w:val="28"/>
          <w:szCs w:val="28"/>
          <w:lang w:val="uk-UA"/>
        </w:rPr>
        <w:t>3</w:t>
      </w:r>
      <w:r w:rsidR="00D50C9E">
        <w:rPr>
          <w:b/>
          <w:sz w:val="28"/>
          <w:szCs w:val="28"/>
          <w:lang w:val="uk-UA"/>
        </w:rPr>
        <w:t xml:space="preserve"> </w:t>
      </w:r>
      <w:r w:rsidRPr="00521364">
        <w:rPr>
          <w:b/>
          <w:sz w:val="28"/>
          <w:szCs w:val="28"/>
          <w:lang w:val="uk-UA"/>
        </w:rPr>
        <w:t>млн грн</w:t>
      </w:r>
      <w:r w:rsidRPr="00521364">
        <w:rPr>
          <w:sz w:val="28"/>
          <w:szCs w:val="28"/>
          <w:lang w:val="uk-UA"/>
        </w:rPr>
        <w:t>.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9A0EAE" w:rsidRPr="00FD3A07" w:rsidRDefault="009A0EAE" w:rsidP="0030152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FD3A07">
        <w:rPr>
          <w:b/>
          <w:sz w:val="28"/>
          <w:szCs w:val="28"/>
          <w:lang w:val="uk-UA"/>
        </w:rPr>
        <w:t>У</w:t>
      </w:r>
      <w:r w:rsidR="0084677E" w:rsidRPr="00FD3A07">
        <w:rPr>
          <w:b/>
          <w:sz w:val="28"/>
          <w:szCs w:val="28"/>
          <w:lang w:val="uk-UA"/>
        </w:rPr>
        <w:t xml:space="preserve"> повному обсязі погашена заборгованість</w:t>
      </w:r>
      <w:r w:rsidRPr="00FD3A07">
        <w:rPr>
          <w:b/>
          <w:sz w:val="28"/>
          <w:szCs w:val="28"/>
          <w:lang w:val="uk-UA"/>
        </w:rPr>
        <w:t>:</w:t>
      </w:r>
    </w:p>
    <w:p w:rsidR="009A0EAE" w:rsidRPr="00FD3A07" w:rsidRDefault="00C12767" w:rsidP="0030152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</w:t>
      </w:r>
      <w:bookmarkStart w:id="0" w:name="_GoBack"/>
      <w:bookmarkEnd w:id="0"/>
      <w:r w:rsidR="009A0EAE" w:rsidRPr="00FD3A07">
        <w:rPr>
          <w:b/>
          <w:sz w:val="28"/>
          <w:szCs w:val="28"/>
          <w:lang w:val="uk-UA"/>
        </w:rPr>
        <w:t xml:space="preserve"> комунальному підприємстві «Бараниківське сільське комунальне господарство» - 39</w:t>
      </w:r>
      <w:r w:rsidR="0084677E" w:rsidRPr="00FD3A07">
        <w:rPr>
          <w:b/>
          <w:sz w:val="28"/>
          <w:szCs w:val="28"/>
          <w:lang w:val="uk-UA"/>
        </w:rPr>
        <w:t>,7 тис. грн</w:t>
      </w:r>
      <w:r w:rsidR="009A0EAE" w:rsidRPr="00FD3A07">
        <w:rPr>
          <w:b/>
          <w:sz w:val="28"/>
          <w:szCs w:val="28"/>
          <w:lang w:val="uk-UA"/>
        </w:rPr>
        <w:t>;</w:t>
      </w:r>
    </w:p>
    <w:p w:rsidR="00301528" w:rsidRPr="00FD3A07" w:rsidRDefault="009A0EAE" w:rsidP="0030152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3A07">
        <w:rPr>
          <w:b/>
          <w:sz w:val="28"/>
          <w:szCs w:val="28"/>
          <w:lang w:val="uk-UA"/>
        </w:rPr>
        <w:t>у комунальному закладі «Станично-Луганська районна централізована бібліотечна система» - 125,0 тис. грн</w:t>
      </w:r>
      <w:r w:rsidR="00301528" w:rsidRPr="00FD3A07">
        <w:rPr>
          <w:sz w:val="28"/>
          <w:szCs w:val="28"/>
          <w:lang w:val="uk-UA"/>
        </w:rPr>
        <w:t>.</w:t>
      </w:r>
    </w:p>
    <w:p w:rsidR="0084677E" w:rsidRPr="00CB550B" w:rsidRDefault="0084677E" w:rsidP="00301528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b/>
          <w:color w:val="FF0000"/>
          <w:sz w:val="28"/>
          <w:szCs w:val="28"/>
          <w:lang w:val="uk-UA"/>
        </w:rPr>
      </w:pPr>
      <w:r w:rsidRPr="00FD3A07">
        <w:rPr>
          <w:rFonts w:eastAsiaTheme="minorHAnsi"/>
          <w:sz w:val="28"/>
          <w:szCs w:val="28"/>
          <w:lang w:val="uk-UA"/>
        </w:rPr>
        <w:t xml:space="preserve">                                                                         </w:t>
      </w:r>
    </w:p>
    <w:p w:rsidR="0084677E" w:rsidRPr="00C66128" w:rsidRDefault="0084677E" w:rsidP="0084677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66128">
        <w:rPr>
          <w:b/>
          <w:sz w:val="28"/>
          <w:szCs w:val="28"/>
          <w:lang w:val="uk-UA"/>
        </w:rPr>
        <w:t>У облдержадміністрації питання погашення заборгованості заробітної плати знаходиться на постійному контролі.</w:t>
      </w:r>
    </w:p>
    <w:p w:rsidR="0084677E" w:rsidRPr="00C66128" w:rsidRDefault="0084677E" w:rsidP="0084677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sectPr w:rsidR="0084677E" w:rsidRPr="00C66128" w:rsidSect="00C86793">
      <w:headerReference w:type="default" r:id="rId6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4E" w:rsidRDefault="00C4504E">
      <w:pPr>
        <w:spacing w:after="0" w:line="240" w:lineRule="auto"/>
      </w:pPr>
      <w:r>
        <w:separator/>
      </w:r>
    </w:p>
  </w:endnote>
  <w:endnote w:type="continuationSeparator" w:id="0">
    <w:p w:rsidR="00C4504E" w:rsidRDefault="00C4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4E" w:rsidRDefault="00C4504E">
      <w:pPr>
        <w:spacing w:after="0" w:line="240" w:lineRule="auto"/>
      </w:pPr>
      <w:r>
        <w:separator/>
      </w:r>
    </w:p>
  </w:footnote>
  <w:footnote w:type="continuationSeparator" w:id="0">
    <w:p w:rsidR="00C4504E" w:rsidRDefault="00C4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608001"/>
      <w:docPartObj>
        <w:docPartGallery w:val="Page Numbers (Top of Page)"/>
        <w:docPartUnique/>
      </w:docPartObj>
    </w:sdtPr>
    <w:sdtEndPr/>
    <w:sdtContent>
      <w:p w:rsidR="00C86793" w:rsidRDefault="00E97A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4C">
          <w:rPr>
            <w:noProof/>
          </w:rPr>
          <w:t>2</w:t>
        </w:r>
        <w:r>
          <w:fldChar w:fldCharType="end"/>
        </w:r>
      </w:p>
    </w:sdtContent>
  </w:sdt>
  <w:p w:rsidR="00C86793" w:rsidRDefault="00C450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7E"/>
    <w:rsid w:val="00026233"/>
    <w:rsid w:val="000262C8"/>
    <w:rsid w:val="000A2283"/>
    <w:rsid w:val="00147888"/>
    <w:rsid w:val="00202B01"/>
    <w:rsid w:val="00301528"/>
    <w:rsid w:val="00427EC7"/>
    <w:rsid w:val="00430D70"/>
    <w:rsid w:val="0063529D"/>
    <w:rsid w:val="0073473A"/>
    <w:rsid w:val="0084677E"/>
    <w:rsid w:val="008B0211"/>
    <w:rsid w:val="008D2896"/>
    <w:rsid w:val="00987159"/>
    <w:rsid w:val="009A0EAE"/>
    <w:rsid w:val="009D7A96"/>
    <w:rsid w:val="00A97BC2"/>
    <w:rsid w:val="00C12767"/>
    <w:rsid w:val="00C4504E"/>
    <w:rsid w:val="00C66128"/>
    <w:rsid w:val="00CA7F7C"/>
    <w:rsid w:val="00D50C9E"/>
    <w:rsid w:val="00D66C10"/>
    <w:rsid w:val="00D70C4C"/>
    <w:rsid w:val="00DB0A8A"/>
    <w:rsid w:val="00E97A15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9F47"/>
  <w15:chartTrackingRefBased/>
  <w15:docId w15:val="{A2092FAC-8150-4974-AA21-D9E24237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8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77E"/>
  </w:style>
  <w:style w:type="paragraph" w:styleId="a6">
    <w:name w:val="Balloon Text"/>
    <w:basedOn w:val="a"/>
    <w:link w:val="a7"/>
    <w:uiPriority w:val="99"/>
    <w:semiHidden/>
    <w:unhideWhenUsed/>
    <w:rsid w:val="00D7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0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glide.stovoga.ru/PR_KYY/prevailed/prevaile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prevailed</Template>
  <TotalTime>49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2021-07-06T12:02:00Z</cp:lastPrinted>
  <dcterms:created xsi:type="dcterms:W3CDTF">2021-07-06T11:47:00Z</dcterms:created>
  <dcterms:modified xsi:type="dcterms:W3CDTF">2021-08-02T08:00:00Z</dcterms:modified>
</cp:coreProperties>
</file>