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DCC" w:rsidRPr="00E764ED" w:rsidRDefault="00AA36CE" w:rsidP="003E3D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="003E3DCC" w:rsidRPr="00E764ED">
          <w:rPr>
            <w:rFonts w:ascii="Times New Roman" w:hAnsi="Times New Roman" w:cs="Times New Roman"/>
            <w:b/>
            <w:sz w:val="28"/>
            <w:szCs w:val="28"/>
          </w:rPr>
          <w:t>Послугу з оформлення та видачі паспортних документів започатковано через центр надання адміністративних послуг</w:t>
        </w:r>
      </w:hyperlink>
    </w:p>
    <w:p w:rsidR="004527EB" w:rsidRPr="00E764ED" w:rsidRDefault="003E3DCC" w:rsidP="003E3DCC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E764ED">
        <w:rPr>
          <w:rFonts w:ascii="Times New Roman" w:eastAsia="Calibri" w:hAnsi="Times New Roman" w:cs="Times New Roman"/>
          <w:b/>
          <w:sz w:val="28"/>
          <w:szCs w:val="20"/>
        </w:rPr>
        <w:t>Сватівської райдержадміністрації</w:t>
      </w:r>
    </w:p>
    <w:p w:rsidR="001C591B" w:rsidRPr="00E764ED" w:rsidRDefault="001C591B" w:rsidP="003E3DC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527EB" w:rsidRPr="00E764ED" w:rsidRDefault="004527EB" w:rsidP="00452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64E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A3049" w:rsidRPr="00E764ED">
        <w:rPr>
          <w:rFonts w:ascii="Times New Roman" w:hAnsi="Times New Roman" w:cs="Times New Roman"/>
          <w:sz w:val="28"/>
          <w:szCs w:val="28"/>
          <w:shd w:val="clear" w:color="auto" w:fill="FFFFFF"/>
        </w:rPr>
        <w:t>4 лип</w:t>
      </w:r>
      <w:r w:rsidRPr="00E764ED">
        <w:rPr>
          <w:rFonts w:ascii="Times New Roman" w:hAnsi="Times New Roman" w:cs="Times New Roman"/>
          <w:sz w:val="28"/>
          <w:szCs w:val="28"/>
          <w:shd w:val="clear" w:color="auto" w:fill="FFFFFF"/>
        </w:rPr>
        <w:t>ня 201</w:t>
      </w:r>
      <w:r w:rsidR="00F52583" w:rsidRPr="00E764ED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E7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 </w:t>
      </w:r>
      <w:r w:rsidR="00E25F0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7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5F09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2F7CB6" w:rsidRPr="00E764ED">
        <w:rPr>
          <w:rFonts w:ascii="Times New Roman" w:hAnsi="Times New Roman" w:cs="Times New Roman"/>
          <w:sz w:val="28"/>
          <w:szCs w:val="28"/>
          <w:shd w:val="clear" w:color="auto" w:fill="FFFFFF"/>
        </w:rPr>
        <w:t>ентр</w:t>
      </w:r>
      <w:r w:rsidR="002F7CB6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2F7CB6" w:rsidRPr="00E7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надання адміністративних послуг (ЦНАП)</w:t>
      </w:r>
      <w:r w:rsidR="002F7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E25F09">
        <w:rPr>
          <w:rFonts w:ascii="Times New Roman" w:hAnsi="Times New Roman" w:cs="Times New Roman"/>
          <w:sz w:val="28"/>
          <w:szCs w:val="28"/>
          <w:shd w:val="clear" w:color="auto" w:fill="FFFFFF"/>
        </w:rPr>
        <w:t>при Сватівській райдержадміністрації</w:t>
      </w:r>
      <w:r w:rsidRPr="00E7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відбу</w:t>
      </w:r>
      <w:r w:rsidR="00FE501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7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</w:t>
      </w:r>
      <w:r w:rsidR="00FE5012">
        <w:rPr>
          <w:rFonts w:ascii="Times New Roman" w:hAnsi="Times New Roman" w:cs="Times New Roman"/>
          <w:sz w:val="28"/>
          <w:szCs w:val="28"/>
          <w:shd w:val="clear" w:color="auto" w:fill="FFFFFF"/>
        </w:rPr>
        <w:t>урочистий захід</w:t>
      </w:r>
      <w:r w:rsidR="00D047E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E50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присвячений</w:t>
      </w:r>
      <w:r w:rsidR="00D047E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7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започатк</w:t>
      </w:r>
      <w:r w:rsidR="00FE501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E764ED">
        <w:rPr>
          <w:rFonts w:ascii="Times New Roman" w:hAnsi="Times New Roman" w:cs="Times New Roman"/>
          <w:sz w:val="28"/>
          <w:szCs w:val="28"/>
          <w:shd w:val="clear" w:color="auto" w:fill="FFFFFF"/>
        </w:rPr>
        <w:t>ван</w:t>
      </w:r>
      <w:r w:rsidR="00FE5012">
        <w:rPr>
          <w:rFonts w:ascii="Times New Roman" w:hAnsi="Times New Roman" w:cs="Times New Roman"/>
          <w:sz w:val="28"/>
          <w:szCs w:val="28"/>
          <w:shd w:val="clear" w:color="auto" w:fill="FFFFFF"/>
        </w:rPr>
        <w:t>ню</w:t>
      </w:r>
      <w:r w:rsidRPr="00E7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надання адміністративної послуги з оформлення та видачі паспорта громадянина України у формі ID-картки та документа, що дає право громадянину України на виїзд за кордон. Це </w:t>
      </w:r>
      <w:r w:rsidR="000A3049" w:rsidRPr="00E764ED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другий</w:t>
      </w:r>
      <w:r w:rsidR="00E93E8B" w:rsidRPr="00E7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ЦНАП при райдержадміністрації</w:t>
      </w:r>
      <w:r w:rsidRPr="00E7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Луганській області, в як</w:t>
      </w:r>
      <w:r w:rsidR="00E93E8B" w:rsidRPr="00E764ED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Pr="00E7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запроваджено таку послугу.</w:t>
      </w:r>
    </w:p>
    <w:p w:rsidR="00F7452B" w:rsidRDefault="004527EB" w:rsidP="00DC6760">
      <w:pPr>
        <w:widowControl w:val="0"/>
        <w:spacing w:after="0" w:line="240" w:lineRule="auto"/>
        <w:ind w:firstLine="567"/>
        <w:jc w:val="both"/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64ED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Така подія сталася завдяки ефективній співпраці</w:t>
      </w:r>
      <w:r w:rsidR="007A7417" w:rsidRPr="00E764ED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облдержадміністрації, </w:t>
      </w:r>
      <w:r w:rsidR="00814143" w:rsidRPr="00E764ED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райдержадміністрації з</w:t>
      </w:r>
      <w:r w:rsidR="007A7417" w:rsidRPr="00E764ED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64ED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3E8B" w:rsidRPr="00E764ED">
        <w:rPr>
          <w:rFonts w:ascii="Times New Roman" w:hAnsi="Times New Roman" w:cs="Times New Roman"/>
          <w:sz w:val="28"/>
          <w:szCs w:val="28"/>
        </w:rPr>
        <w:t>проект</w:t>
      </w:r>
      <w:r w:rsidR="00814143" w:rsidRPr="00E764ED">
        <w:rPr>
          <w:rFonts w:ascii="Times New Roman" w:hAnsi="Times New Roman" w:cs="Times New Roman"/>
          <w:sz w:val="28"/>
          <w:szCs w:val="28"/>
        </w:rPr>
        <w:t>ом</w:t>
      </w:r>
      <w:r w:rsidR="00E93E8B" w:rsidRPr="00E764ED">
        <w:rPr>
          <w:rFonts w:ascii="Times New Roman" w:hAnsi="Times New Roman" w:cs="Times New Roman"/>
          <w:sz w:val="28"/>
          <w:szCs w:val="28"/>
        </w:rPr>
        <w:t xml:space="preserve"> «Зміцнення громадської довіри» (UCBI II</w:t>
      </w:r>
      <w:r w:rsidR="007A7417" w:rsidRPr="00E764ED">
        <w:rPr>
          <w:rFonts w:ascii="Times New Roman" w:hAnsi="Times New Roman" w:cs="Times New Roman"/>
          <w:sz w:val="28"/>
          <w:szCs w:val="28"/>
        </w:rPr>
        <w:t>), що</w:t>
      </w:r>
      <w:r w:rsidR="00E93E8B" w:rsidRPr="00E764ED">
        <w:rPr>
          <w:rFonts w:ascii="Times New Roman" w:hAnsi="Times New Roman" w:cs="Times New Roman"/>
          <w:sz w:val="28"/>
          <w:szCs w:val="28"/>
        </w:rPr>
        <w:t xml:space="preserve"> реаліз</w:t>
      </w:r>
      <w:r w:rsidR="00D047EF">
        <w:rPr>
          <w:rFonts w:ascii="Times New Roman" w:hAnsi="Times New Roman" w:cs="Times New Roman"/>
          <w:sz w:val="28"/>
          <w:szCs w:val="28"/>
        </w:rPr>
        <w:t>овувавс</w:t>
      </w:r>
      <w:r w:rsidR="00E93E8B" w:rsidRPr="00E764ED">
        <w:rPr>
          <w:rFonts w:ascii="Times New Roman" w:hAnsi="Times New Roman" w:cs="Times New Roman"/>
          <w:sz w:val="28"/>
          <w:szCs w:val="28"/>
        </w:rPr>
        <w:t>я за підтримки Агентства США з міжнародного розвитку (USAID)</w:t>
      </w:r>
      <w:r w:rsidR="00397B04">
        <w:rPr>
          <w:rFonts w:ascii="Times New Roman" w:hAnsi="Times New Roman" w:cs="Times New Roman"/>
          <w:sz w:val="28"/>
          <w:szCs w:val="28"/>
        </w:rPr>
        <w:t>,</w:t>
      </w:r>
      <w:r w:rsidR="008053BB" w:rsidRPr="008053BB">
        <w:rPr>
          <w:rFonts w:ascii="Times New Roman" w:hAnsi="Times New Roman" w:cs="Times New Roman"/>
          <w:sz w:val="28"/>
          <w:szCs w:val="28"/>
        </w:rPr>
        <w:t xml:space="preserve"> та </w:t>
      </w:r>
      <w:r w:rsidR="008053BB">
        <w:rPr>
          <w:rFonts w:ascii="Times New Roman" w:hAnsi="Times New Roman" w:cs="Times New Roman"/>
          <w:sz w:val="28"/>
          <w:szCs w:val="28"/>
        </w:rPr>
        <w:t>сільськи</w:t>
      </w:r>
      <w:r w:rsidR="00965527">
        <w:rPr>
          <w:rFonts w:ascii="Times New Roman" w:hAnsi="Times New Roman" w:cs="Times New Roman"/>
          <w:sz w:val="28"/>
          <w:szCs w:val="28"/>
        </w:rPr>
        <w:t>ми</w:t>
      </w:r>
      <w:r w:rsidR="008053BB">
        <w:rPr>
          <w:rFonts w:ascii="Times New Roman" w:hAnsi="Times New Roman" w:cs="Times New Roman"/>
          <w:sz w:val="28"/>
          <w:szCs w:val="28"/>
        </w:rPr>
        <w:t xml:space="preserve"> рад</w:t>
      </w:r>
      <w:r w:rsidR="00965527">
        <w:rPr>
          <w:rFonts w:ascii="Times New Roman" w:hAnsi="Times New Roman" w:cs="Times New Roman"/>
          <w:sz w:val="28"/>
          <w:szCs w:val="28"/>
        </w:rPr>
        <w:t>ами</w:t>
      </w:r>
      <w:r w:rsidR="008053BB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F7452B" w:rsidRPr="00E764ED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C6760" w:rsidRPr="00E764ED" w:rsidRDefault="00F42B7E" w:rsidP="00550E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64ED">
        <w:rPr>
          <w:rStyle w:val="textexposedshow"/>
          <w:sz w:val="28"/>
          <w:szCs w:val="28"/>
          <w:shd w:val="clear" w:color="auto" w:fill="FFFFFF"/>
        </w:rPr>
        <w:t xml:space="preserve">Для ЦНАП у </w:t>
      </w:r>
      <w:r w:rsidR="00F52583" w:rsidRPr="00E764ED">
        <w:rPr>
          <w:rStyle w:val="textexposedshow"/>
          <w:sz w:val="28"/>
          <w:szCs w:val="28"/>
          <w:shd w:val="clear" w:color="auto" w:fill="FFFFFF"/>
        </w:rPr>
        <w:t>минулому</w:t>
      </w:r>
      <w:r w:rsidRPr="00E764ED">
        <w:rPr>
          <w:rStyle w:val="textexposedshow"/>
          <w:sz w:val="28"/>
          <w:szCs w:val="28"/>
          <w:shd w:val="clear" w:color="auto" w:fill="FFFFFF"/>
        </w:rPr>
        <w:t xml:space="preserve"> ро</w:t>
      </w:r>
      <w:r w:rsidR="00F52583" w:rsidRPr="00E764ED">
        <w:rPr>
          <w:rStyle w:val="textexposedshow"/>
          <w:sz w:val="28"/>
          <w:szCs w:val="28"/>
          <w:shd w:val="clear" w:color="auto" w:fill="FFFFFF"/>
        </w:rPr>
        <w:t>ці</w:t>
      </w:r>
      <w:r w:rsidRPr="00E764ED">
        <w:rPr>
          <w:rStyle w:val="textexposedshow"/>
          <w:sz w:val="28"/>
          <w:szCs w:val="28"/>
          <w:shd w:val="clear" w:color="auto" w:fill="FFFFFF"/>
        </w:rPr>
        <w:t xml:space="preserve"> за кошти </w:t>
      </w:r>
      <w:r w:rsidRPr="00E764ED">
        <w:rPr>
          <w:sz w:val="28"/>
          <w:szCs w:val="28"/>
        </w:rPr>
        <w:t>проекту UCBI II</w:t>
      </w:r>
      <w:r w:rsidRPr="00E764ED">
        <w:rPr>
          <w:rStyle w:val="textexposedshow"/>
          <w:sz w:val="28"/>
          <w:szCs w:val="28"/>
          <w:shd w:val="clear" w:color="auto" w:fill="FFFFFF"/>
        </w:rPr>
        <w:t xml:space="preserve"> придбано один комплект </w:t>
      </w:r>
      <w:r w:rsidRPr="00E764ED">
        <w:rPr>
          <w:sz w:val="28"/>
          <w:szCs w:val="28"/>
        </w:rPr>
        <w:t>спеціалізованого технічного</w:t>
      </w:r>
      <w:r w:rsidRPr="00E764ED">
        <w:rPr>
          <w:rStyle w:val="textexposedshow"/>
          <w:sz w:val="28"/>
          <w:szCs w:val="28"/>
          <w:shd w:val="clear" w:color="auto" w:fill="FFFFFF"/>
        </w:rPr>
        <w:t xml:space="preserve"> обладнання для оформлення та видачі паспортних документів, </w:t>
      </w:r>
      <w:r w:rsidR="00DC6760" w:rsidRPr="00E764ED">
        <w:rPr>
          <w:sz w:val="28"/>
          <w:szCs w:val="28"/>
        </w:rPr>
        <w:t>облаштовано</w:t>
      </w:r>
      <w:r w:rsidR="00124E01" w:rsidRPr="00E764ED">
        <w:rPr>
          <w:sz w:val="28"/>
          <w:szCs w:val="28"/>
        </w:rPr>
        <w:t xml:space="preserve"> робоче</w:t>
      </w:r>
      <w:r w:rsidR="00DC6760" w:rsidRPr="00E764ED">
        <w:rPr>
          <w:sz w:val="28"/>
          <w:szCs w:val="28"/>
        </w:rPr>
        <w:t xml:space="preserve"> місце для його розміщення</w:t>
      </w:r>
      <w:r w:rsidR="00AB2EAF" w:rsidRPr="00E764ED">
        <w:rPr>
          <w:sz w:val="28"/>
          <w:szCs w:val="28"/>
        </w:rPr>
        <w:t xml:space="preserve"> та</w:t>
      </w:r>
      <w:r w:rsidR="00DC6760" w:rsidRPr="00E764ED">
        <w:rPr>
          <w:sz w:val="28"/>
          <w:szCs w:val="28"/>
        </w:rPr>
        <w:t xml:space="preserve"> підключено </w:t>
      </w:r>
      <w:r w:rsidR="00124E01" w:rsidRPr="00E764ED">
        <w:rPr>
          <w:sz w:val="28"/>
          <w:szCs w:val="28"/>
        </w:rPr>
        <w:t>до</w:t>
      </w:r>
      <w:r w:rsidR="00DC6760" w:rsidRPr="00E764ED">
        <w:rPr>
          <w:sz w:val="28"/>
          <w:szCs w:val="28"/>
        </w:rPr>
        <w:t xml:space="preserve"> конфіденційного</w:t>
      </w:r>
      <w:r w:rsidR="00124E01" w:rsidRPr="00E764ED">
        <w:rPr>
          <w:sz w:val="28"/>
          <w:szCs w:val="28"/>
        </w:rPr>
        <w:t xml:space="preserve"> каналу зв’язку</w:t>
      </w:r>
      <w:r w:rsidR="00DC6760" w:rsidRPr="00E764ED">
        <w:rPr>
          <w:sz w:val="28"/>
          <w:szCs w:val="28"/>
        </w:rPr>
        <w:t>. </w:t>
      </w:r>
    </w:p>
    <w:p w:rsidR="00AB2EAF" w:rsidRPr="00E764ED" w:rsidRDefault="00AB2EAF" w:rsidP="00AB2E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Нагадаємо, в області на території, що контролюється </w:t>
      </w:r>
      <w:r w:rsidR="001160DF">
        <w:rPr>
          <w:rFonts w:ascii="Times New Roman" w:hAnsi="Times New Roman" w:cs="Times New Roman"/>
          <w:sz w:val="28"/>
          <w:szCs w:val="28"/>
          <w:shd w:val="clear" w:color="auto" w:fill="FFFFFF"/>
        </w:rPr>
        <w:t>урядом України</w:t>
      </w:r>
      <w:r w:rsidRPr="00E7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діє 20 ЦНАП, із них: 10 районних, 4 міські та 6 ЦНАП, які обслуговують </w:t>
      </w:r>
      <w:r w:rsidR="00AA36CE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об’єднані територіальні громади</w:t>
      </w:r>
      <w:bookmarkStart w:id="0" w:name="_GoBack"/>
      <w:bookmarkEnd w:id="0"/>
      <w:r w:rsidRPr="00E764E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2EAF" w:rsidRPr="00E764ED" w:rsidRDefault="00AB2EAF" w:rsidP="00AB2E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4ED">
        <w:rPr>
          <w:rFonts w:ascii="Times New Roman" w:hAnsi="Times New Roman" w:cs="Times New Roman"/>
          <w:sz w:val="28"/>
          <w:szCs w:val="28"/>
          <w:shd w:val="clear" w:color="auto" w:fill="FFFFFF"/>
        </w:rPr>
        <w:t>На цей час на Луганщині послуги з оформлення та видачі</w:t>
      </w:r>
      <w:r w:rsidRPr="00E764ED">
        <w:rPr>
          <w:rFonts w:ascii="Times New Roman" w:hAnsi="Times New Roman" w:cs="Times New Roman"/>
          <w:sz w:val="28"/>
          <w:szCs w:val="28"/>
        </w:rPr>
        <w:t xml:space="preserve"> паспортних документів надаються через </w:t>
      </w:r>
      <w:r w:rsidR="00EF72F4" w:rsidRPr="00E764ED">
        <w:rPr>
          <w:rFonts w:ascii="Times New Roman" w:hAnsi="Times New Roman" w:cs="Times New Roman"/>
          <w:sz w:val="28"/>
          <w:szCs w:val="28"/>
        </w:rPr>
        <w:t>одинадцять</w:t>
      </w:r>
      <w:r w:rsidRPr="00E764ED">
        <w:rPr>
          <w:rFonts w:ascii="Times New Roman" w:hAnsi="Times New Roman" w:cs="Times New Roman"/>
          <w:sz w:val="28"/>
          <w:szCs w:val="28"/>
        </w:rPr>
        <w:t xml:space="preserve"> ЦНАП. </w:t>
      </w:r>
    </w:p>
    <w:p w:rsidR="003A7E89" w:rsidRPr="00E764ED" w:rsidRDefault="003A7E89" w:rsidP="004527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2893" w:rsidRPr="00E764ED" w:rsidRDefault="00AA36CE">
      <w:pPr>
        <w:rPr>
          <w:rFonts w:ascii="Times New Roman" w:hAnsi="Times New Roman" w:cs="Times New Roman"/>
        </w:rPr>
      </w:pPr>
    </w:p>
    <w:sectPr w:rsidR="00852893" w:rsidRPr="00E7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14"/>
    <w:rsid w:val="0009407B"/>
    <w:rsid w:val="000957F4"/>
    <w:rsid w:val="000A3049"/>
    <w:rsid w:val="000F17C7"/>
    <w:rsid w:val="000F30F0"/>
    <w:rsid w:val="001160DF"/>
    <w:rsid w:val="00117814"/>
    <w:rsid w:val="00124E01"/>
    <w:rsid w:val="00146DA4"/>
    <w:rsid w:val="001563A6"/>
    <w:rsid w:val="00194569"/>
    <w:rsid w:val="001C591B"/>
    <w:rsid w:val="001E186E"/>
    <w:rsid w:val="001E5EB3"/>
    <w:rsid w:val="002F7CB6"/>
    <w:rsid w:val="00397B04"/>
    <w:rsid w:val="003A7E89"/>
    <w:rsid w:val="003E3DCC"/>
    <w:rsid w:val="003E4086"/>
    <w:rsid w:val="004527EB"/>
    <w:rsid w:val="004B33F2"/>
    <w:rsid w:val="00550EE8"/>
    <w:rsid w:val="005F60AA"/>
    <w:rsid w:val="006326E3"/>
    <w:rsid w:val="007A4359"/>
    <w:rsid w:val="007A7417"/>
    <w:rsid w:val="007D078E"/>
    <w:rsid w:val="007E4841"/>
    <w:rsid w:val="008043A9"/>
    <w:rsid w:val="008053BB"/>
    <w:rsid w:val="00814143"/>
    <w:rsid w:val="0081485A"/>
    <w:rsid w:val="008160EC"/>
    <w:rsid w:val="00827EC4"/>
    <w:rsid w:val="0088749F"/>
    <w:rsid w:val="009268E9"/>
    <w:rsid w:val="00965527"/>
    <w:rsid w:val="00970205"/>
    <w:rsid w:val="00976414"/>
    <w:rsid w:val="009B5655"/>
    <w:rsid w:val="00AA36CE"/>
    <w:rsid w:val="00AB2EAF"/>
    <w:rsid w:val="00AD0DCD"/>
    <w:rsid w:val="00B162AC"/>
    <w:rsid w:val="00BD1655"/>
    <w:rsid w:val="00BF38AC"/>
    <w:rsid w:val="00C576BA"/>
    <w:rsid w:val="00C958AF"/>
    <w:rsid w:val="00D047EF"/>
    <w:rsid w:val="00D878CA"/>
    <w:rsid w:val="00DC6760"/>
    <w:rsid w:val="00DF7FBE"/>
    <w:rsid w:val="00E0160C"/>
    <w:rsid w:val="00E1678D"/>
    <w:rsid w:val="00E25F09"/>
    <w:rsid w:val="00E764ED"/>
    <w:rsid w:val="00E93E8B"/>
    <w:rsid w:val="00EA0E9C"/>
    <w:rsid w:val="00EF72F4"/>
    <w:rsid w:val="00F42B7E"/>
    <w:rsid w:val="00F52583"/>
    <w:rsid w:val="00F7452B"/>
    <w:rsid w:val="00FD2589"/>
    <w:rsid w:val="00FE049C"/>
    <w:rsid w:val="00FE5012"/>
    <w:rsid w:val="00F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8A43"/>
  <w15:chartTrackingRefBased/>
  <w15:docId w15:val="{F8793B0B-2463-4EBC-9F0B-9C38BC8C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85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81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extexposedshow">
    <w:name w:val="text_exposed_show"/>
    <w:basedOn w:val="a0"/>
    <w:rsid w:val="004527EB"/>
  </w:style>
  <w:style w:type="paragraph" w:styleId="a4">
    <w:name w:val="footer"/>
    <w:basedOn w:val="a"/>
    <w:link w:val="a5"/>
    <w:uiPriority w:val="99"/>
    <w:unhideWhenUsed/>
    <w:rsid w:val="006326E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Calibri" w:eastAsia="Calibri" w:hAnsi="Calibri" w:cs="Times New Roman"/>
      <w:lang w:val="ru-RU"/>
    </w:rPr>
  </w:style>
  <w:style w:type="character" w:customStyle="1" w:styleId="a5">
    <w:name w:val="Нижний колонтитул Знак"/>
    <w:basedOn w:val="a0"/>
    <w:link w:val="a4"/>
    <w:uiPriority w:val="99"/>
    <w:rsid w:val="006326E3"/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E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5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8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1853">
                              <w:marLeft w:val="0"/>
                              <w:marRight w:val="30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1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185674">
                              <w:marLeft w:val="0"/>
                              <w:marRight w:val="30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2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31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912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ga.gov.ua/oda/press/news/economy/poslugu_z_oformlennya_ta_vidachi_pasportnih_dokumentiv_zapochatkovano_chere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</dc:creator>
  <cp:keywords/>
  <dc:description/>
  <cp:lastModifiedBy>PC-4</cp:lastModifiedBy>
  <cp:revision>53</cp:revision>
  <cp:lastPrinted>2019-01-24T07:50:00Z</cp:lastPrinted>
  <dcterms:created xsi:type="dcterms:W3CDTF">2019-01-23T14:19:00Z</dcterms:created>
  <dcterms:modified xsi:type="dcterms:W3CDTF">2019-07-25T13:10:00Z</dcterms:modified>
</cp:coreProperties>
</file>