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42" w:rsidRDefault="001403F6" w:rsidP="00CE3F57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</w:t>
      </w:r>
      <w:r w:rsidR="00D17E42" w:rsidRPr="006924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інов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а</w:t>
      </w:r>
      <w:r w:rsidR="00D17E42" w:rsidRPr="006924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ситуаці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я</w:t>
      </w:r>
      <w:r w:rsidR="00D17E42" w:rsidRPr="006924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на споживчому ринку</w:t>
      </w:r>
      <w:r w:rsidR="00722D0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області</w:t>
      </w:r>
    </w:p>
    <w:p w:rsidR="000A4F8D" w:rsidRDefault="000A4F8D" w:rsidP="000A4F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EE6C5C" w:rsidRDefault="00EE6C5C" w:rsidP="00EE6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інова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ситуація на споживчому ринку області протягом </w:t>
      </w:r>
      <w:r w:rsidRPr="00140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останніх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40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місяців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403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 стабільною.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92418">
        <w:rPr>
          <w:rFonts w:ascii="Times New Roman" w:hAnsi="Times New Roman"/>
          <w:sz w:val="28"/>
          <w:szCs w:val="28"/>
          <w:lang w:val="uk-UA"/>
        </w:rPr>
        <w:t xml:space="preserve">На сьогодні не має жодних передумов для стрімкого зростання цін на основну групу продовольчих товарів. </w:t>
      </w:r>
    </w:p>
    <w:p w:rsidR="00EE6C5C" w:rsidRPr="00EE6C5C" w:rsidRDefault="00EE6C5C" w:rsidP="00EE6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92418">
        <w:rPr>
          <w:rFonts w:ascii="Times New Roman" w:hAnsi="Times New Roman"/>
          <w:sz w:val="28"/>
          <w:szCs w:val="28"/>
          <w:lang w:val="uk-UA"/>
        </w:rPr>
        <w:t xml:space="preserve">Ціна на один з </w:t>
      </w:r>
      <w:r>
        <w:rPr>
          <w:rFonts w:ascii="Times New Roman" w:hAnsi="Times New Roman"/>
          <w:sz w:val="28"/>
          <w:szCs w:val="28"/>
          <w:lang w:val="uk-UA"/>
        </w:rPr>
        <w:t>основних</w:t>
      </w:r>
      <w:r w:rsidRPr="00692418">
        <w:rPr>
          <w:rFonts w:ascii="Times New Roman" w:hAnsi="Times New Roman"/>
          <w:sz w:val="28"/>
          <w:szCs w:val="28"/>
          <w:lang w:val="uk-UA"/>
        </w:rPr>
        <w:t xml:space="preserve"> продуктів харчування у</w:t>
      </w:r>
      <w:r w:rsidR="00577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418">
        <w:rPr>
          <w:rFonts w:ascii="Times New Roman" w:hAnsi="Times New Roman"/>
          <w:sz w:val="28"/>
          <w:szCs w:val="28"/>
          <w:lang w:val="uk-UA"/>
        </w:rPr>
        <w:t>кошику українця –</w:t>
      </w:r>
      <w:r>
        <w:rPr>
          <w:rFonts w:ascii="Times New Roman" w:hAnsi="Times New Roman"/>
          <w:sz w:val="28"/>
          <w:szCs w:val="28"/>
          <w:lang w:val="uk-UA"/>
        </w:rPr>
        <w:t xml:space="preserve"> хл</w:t>
      </w:r>
      <w:r w:rsidRPr="00692418">
        <w:rPr>
          <w:rFonts w:ascii="Times New Roman" w:hAnsi="Times New Roman"/>
          <w:sz w:val="28"/>
          <w:szCs w:val="28"/>
          <w:lang w:val="uk-UA"/>
        </w:rPr>
        <w:t xml:space="preserve">іб </w:t>
      </w:r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житній та житньо-пшеничний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залишається незмінною та складає </w:t>
      </w:r>
      <w:r w:rsidR="005779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10,56 </w:t>
      </w:r>
      <w:proofErr w:type="spellStart"/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грн</w:t>
      </w:r>
      <w:proofErr w:type="spellEnd"/>
      <w:r w:rsidRPr="006924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1 кг.</w:t>
      </w:r>
    </w:p>
    <w:p w:rsidR="00B47CBF" w:rsidRPr="00665F47" w:rsidRDefault="00200490" w:rsidP="00B47CBF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692418">
        <w:rPr>
          <w:color w:val="000000"/>
          <w:sz w:val="28"/>
          <w:szCs w:val="28"/>
          <w:lang w:val="uk-UA"/>
        </w:rPr>
        <w:t>Н</w:t>
      </w:r>
      <w:r w:rsidR="00B47CBF" w:rsidRPr="00692418">
        <w:rPr>
          <w:color w:val="000000"/>
          <w:sz w:val="28"/>
          <w:szCs w:val="28"/>
          <w:lang w:val="uk-UA"/>
        </w:rPr>
        <w:t xml:space="preserve">а </w:t>
      </w:r>
      <w:r w:rsidR="00B47CBF" w:rsidRPr="00665F47">
        <w:rPr>
          <w:sz w:val="28"/>
          <w:szCs w:val="28"/>
          <w:lang w:val="uk-UA"/>
        </w:rPr>
        <w:t xml:space="preserve">Луганщині одні з найнижчих в Україні </w:t>
      </w:r>
      <w:r w:rsidR="001403F6">
        <w:rPr>
          <w:sz w:val="28"/>
          <w:szCs w:val="28"/>
          <w:lang w:val="uk-UA"/>
        </w:rPr>
        <w:t>цін</w:t>
      </w:r>
      <w:r w:rsidR="00535DBF">
        <w:rPr>
          <w:sz w:val="28"/>
          <w:szCs w:val="28"/>
          <w:lang w:val="uk-UA"/>
        </w:rPr>
        <w:t>и</w:t>
      </w:r>
      <w:r w:rsidR="00577924">
        <w:rPr>
          <w:sz w:val="28"/>
          <w:szCs w:val="28"/>
          <w:lang w:val="uk-UA"/>
        </w:rPr>
        <w:t xml:space="preserve"> </w:t>
      </w:r>
      <w:r w:rsidR="00B47CBF" w:rsidRPr="00665F47">
        <w:rPr>
          <w:sz w:val="28"/>
          <w:szCs w:val="28"/>
          <w:lang w:val="uk-UA"/>
        </w:rPr>
        <w:t xml:space="preserve">на </w:t>
      </w:r>
      <w:r w:rsidR="00B47CBF" w:rsidRPr="00665F47">
        <w:rPr>
          <w:color w:val="000000"/>
          <w:sz w:val="28"/>
          <w:szCs w:val="28"/>
          <w:lang w:val="uk-UA"/>
        </w:rPr>
        <w:t>молоко, свинину, олію соняшникову та ковбаси варені першого ґатунку.</w:t>
      </w:r>
    </w:p>
    <w:p w:rsidR="00E306F8" w:rsidRPr="00692418" w:rsidRDefault="00F36E90" w:rsidP="007C07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9241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403F6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="008B28C2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риває </w:t>
      </w:r>
      <w:r w:rsidRPr="00692418">
        <w:rPr>
          <w:rFonts w:ascii="Times New Roman" w:hAnsi="Times New Roman"/>
          <w:color w:val="000000"/>
          <w:sz w:val="28"/>
          <w:szCs w:val="28"/>
          <w:lang w:val="uk-UA"/>
        </w:rPr>
        <w:t>сезон овочів та фруктів</w:t>
      </w:r>
      <w:r w:rsidR="00A36ADF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692418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айбільше здешевлення торкнулося овочів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, по яким ціни</w:t>
      </w:r>
      <w:r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 середньому 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впали н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 </w:t>
      </w:r>
      <w:r w:rsidR="00F64B8E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54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%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CA245F" w:rsidRPr="00692418" w:rsidRDefault="00E306F8" w:rsidP="007C07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1403F6"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="00EE6C5C">
        <w:rPr>
          <w:rFonts w:ascii="Times New Roman" w:hAnsi="Times New Roman"/>
          <w:color w:val="000000"/>
          <w:sz w:val="28"/>
          <w:szCs w:val="28"/>
          <w:lang w:val="uk-UA" w:eastAsia="ru-RU"/>
        </w:rPr>
        <w:t>начно</w:t>
      </w:r>
      <w:r w:rsidR="005779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E6C5C">
        <w:rPr>
          <w:rFonts w:ascii="Times New Roman" w:hAnsi="Times New Roman"/>
          <w:color w:val="000000"/>
          <w:sz w:val="28"/>
          <w:szCs w:val="28"/>
          <w:lang w:val="uk-UA" w:eastAsia="ru-RU"/>
        </w:rPr>
        <w:t>знизилися</w:t>
      </w:r>
      <w:r w:rsidR="005779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ціни</w:t>
      </w:r>
      <w:r w:rsidR="005779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на</w:t>
      </w:r>
      <w:r w:rsidR="005779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A245F" w:rsidRPr="00692418">
        <w:rPr>
          <w:rFonts w:ascii="Times New Roman" w:hAnsi="Times New Roman"/>
          <w:sz w:val="28"/>
          <w:szCs w:val="28"/>
          <w:lang w:val="uk-UA" w:eastAsia="ru-RU"/>
        </w:rPr>
        <w:t>капуст</w:t>
      </w:r>
      <w:r w:rsidR="00971818" w:rsidRPr="00692418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CA245F" w:rsidRPr="00692418">
        <w:rPr>
          <w:rFonts w:ascii="Times New Roman" w:hAnsi="Times New Roman"/>
          <w:sz w:val="28"/>
          <w:szCs w:val="28"/>
          <w:lang w:val="uk-UA" w:eastAsia="ru-RU"/>
        </w:rPr>
        <w:t>(на 6</w:t>
      </w:r>
      <w:r w:rsidR="00F0751A" w:rsidRPr="00692418">
        <w:rPr>
          <w:rFonts w:ascii="Times New Roman" w:hAnsi="Times New Roman"/>
          <w:sz w:val="28"/>
          <w:szCs w:val="28"/>
          <w:lang w:val="uk-UA" w:eastAsia="ru-RU"/>
        </w:rPr>
        <w:t>9</w:t>
      </w:r>
      <w:r w:rsidR="00CA245F" w:rsidRPr="00692418">
        <w:rPr>
          <w:rFonts w:ascii="Times New Roman" w:hAnsi="Times New Roman"/>
          <w:sz w:val="28"/>
          <w:szCs w:val="28"/>
          <w:lang w:val="uk-UA" w:eastAsia="ru-RU"/>
        </w:rPr>
        <w:t xml:space="preserve">%), 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 w:eastAsia="ru-RU"/>
        </w:rPr>
        <w:t>ц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>ибул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ю 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>ріпчаст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(на 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/>
        </w:rPr>
        <w:t>37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>%),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буряк (на </w:t>
      </w:r>
      <w:r w:rsidR="00F0751A" w:rsidRPr="00692418">
        <w:rPr>
          <w:rFonts w:ascii="Times New Roman" w:hAnsi="Times New Roman"/>
          <w:color w:val="000000"/>
          <w:sz w:val="28"/>
          <w:szCs w:val="28"/>
          <w:lang w:val="uk-UA"/>
        </w:rPr>
        <w:t>59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>%), моркв</w:t>
      </w:r>
      <w:r w:rsidR="00971818" w:rsidRPr="00692418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="00F0751A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53 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>%)</w:t>
      </w:r>
      <w:r w:rsidR="00F36E90" w:rsidRPr="0069241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A245F" w:rsidRPr="00665F47" w:rsidRDefault="00F36E90" w:rsidP="007C07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241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403F6">
        <w:rPr>
          <w:rFonts w:ascii="Times New Roman" w:hAnsi="Times New Roman"/>
          <w:color w:val="000000"/>
          <w:sz w:val="28"/>
          <w:szCs w:val="28"/>
          <w:lang w:val="uk-UA"/>
        </w:rPr>
        <w:t>Також знизилися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A245F" w:rsidRPr="00692418">
        <w:rPr>
          <w:rFonts w:ascii="Times New Roman" w:hAnsi="Times New Roman"/>
          <w:color w:val="000000"/>
          <w:sz w:val="28"/>
          <w:szCs w:val="28"/>
          <w:lang w:val="uk-UA"/>
        </w:rPr>
        <w:t xml:space="preserve">ціни і на </w:t>
      </w:r>
      <w:r w:rsidR="00E059A4" w:rsidRPr="00692418">
        <w:rPr>
          <w:rFonts w:ascii="Times New Roman" w:hAnsi="Times New Roman"/>
          <w:sz w:val="28"/>
          <w:szCs w:val="28"/>
          <w:lang w:val="uk-UA" w:eastAsia="ru-RU"/>
        </w:rPr>
        <w:t>сало (на</w:t>
      </w:r>
      <w:r w:rsidR="005779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040A8" w:rsidRPr="00692418">
        <w:rPr>
          <w:rFonts w:ascii="Times New Roman" w:hAnsi="Times New Roman"/>
          <w:sz w:val="28"/>
          <w:szCs w:val="28"/>
          <w:lang w:val="uk-UA" w:eastAsia="ru-RU"/>
        </w:rPr>
        <w:t>9</w:t>
      </w:r>
      <w:r w:rsidR="00CA245F" w:rsidRPr="00692418">
        <w:rPr>
          <w:rFonts w:ascii="Times New Roman" w:hAnsi="Times New Roman"/>
          <w:sz w:val="28"/>
          <w:szCs w:val="28"/>
          <w:lang w:val="uk-UA" w:eastAsia="ru-RU"/>
        </w:rPr>
        <w:t xml:space="preserve"> %), </w:t>
      </w:r>
      <w:r w:rsidR="00577924">
        <w:rPr>
          <w:rFonts w:ascii="Times New Roman" w:hAnsi="Times New Roman"/>
          <w:sz w:val="28"/>
          <w:szCs w:val="28"/>
          <w:lang w:val="uk-UA" w:eastAsia="ru-RU"/>
        </w:rPr>
        <w:t>рис (</w:t>
      </w:r>
      <w:r w:rsidR="00F448D3" w:rsidRPr="00692418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F0751A" w:rsidRPr="00692418">
        <w:rPr>
          <w:rFonts w:ascii="Times New Roman" w:hAnsi="Times New Roman"/>
          <w:sz w:val="28"/>
          <w:szCs w:val="28"/>
          <w:lang w:val="uk-UA" w:eastAsia="ru-RU"/>
        </w:rPr>
        <w:t>6</w:t>
      </w:r>
      <w:r w:rsidR="00F448D3" w:rsidRPr="00692418">
        <w:rPr>
          <w:rFonts w:ascii="Times New Roman" w:hAnsi="Times New Roman"/>
          <w:sz w:val="28"/>
          <w:szCs w:val="28"/>
          <w:lang w:val="uk-UA" w:eastAsia="ru-RU"/>
        </w:rPr>
        <w:t xml:space="preserve"> %), </w:t>
      </w:r>
      <w:r w:rsidR="006040A8" w:rsidRPr="00665F47">
        <w:rPr>
          <w:rFonts w:ascii="Times New Roman" w:hAnsi="Times New Roman"/>
          <w:color w:val="000000"/>
          <w:sz w:val="28"/>
          <w:szCs w:val="28"/>
          <w:lang w:val="uk-UA"/>
        </w:rPr>
        <w:t>цукор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040A8" w:rsidRPr="00665F47">
        <w:rPr>
          <w:rFonts w:ascii="Times New Roman" w:hAnsi="Times New Roman"/>
          <w:color w:val="000000"/>
          <w:sz w:val="28"/>
          <w:szCs w:val="28"/>
          <w:lang w:val="uk-UA"/>
        </w:rPr>
        <w:t>- пісок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6040A8" w:rsidRPr="00665F47">
        <w:rPr>
          <w:rFonts w:ascii="Times New Roman" w:hAnsi="Times New Roman"/>
          <w:color w:val="000000"/>
          <w:sz w:val="28"/>
          <w:szCs w:val="28"/>
          <w:lang w:val="uk-UA"/>
        </w:rPr>
        <w:t xml:space="preserve">(на </w:t>
      </w:r>
      <w:r w:rsidR="00F0751A" w:rsidRPr="00665F47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6040A8" w:rsidRPr="00665F47">
        <w:rPr>
          <w:rFonts w:ascii="Times New Roman" w:hAnsi="Times New Roman"/>
          <w:color w:val="000000"/>
          <w:sz w:val="28"/>
          <w:szCs w:val="28"/>
          <w:lang w:val="uk-UA"/>
        </w:rPr>
        <w:t xml:space="preserve"> %), макаронні вироби</w:t>
      </w:r>
      <w:r w:rsidR="00E306F8" w:rsidRPr="00665F47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F0751A" w:rsidRPr="00665F47">
        <w:rPr>
          <w:rFonts w:ascii="Times New Roman" w:hAnsi="Times New Roman"/>
          <w:color w:val="000000"/>
          <w:sz w:val="28"/>
          <w:szCs w:val="28"/>
          <w:lang w:val="uk-UA"/>
        </w:rPr>
        <w:t xml:space="preserve">на 1 </w:t>
      </w:r>
      <w:r w:rsidR="006040A8" w:rsidRPr="00665F47">
        <w:rPr>
          <w:rFonts w:ascii="Times New Roman" w:hAnsi="Times New Roman"/>
          <w:color w:val="000000"/>
          <w:sz w:val="28"/>
          <w:szCs w:val="28"/>
          <w:lang w:val="uk-UA"/>
        </w:rPr>
        <w:t>%).</w:t>
      </w:r>
    </w:p>
    <w:p w:rsidR="00E306F8" w:rsidRPr="00665F47" w:rsidRDefault="001403F6" w:rsidP="002438E2">
      <w:pP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Разом із тим, </w:t>
      </w:r>
      <w:r w:rsidR="008255AB">
        <w:rPr>
          <w:rFonts w:ascii="Times New Roman" w:hAnsi="Times New Roman"/>
          <w:color w:val="000000"/>
          <w:sz w:val="28"/>
          <w:szCs w:val="28"/>
          <w:lang w:val="uk-UA"/>
        </w:rPr>
        <w:t xml:space="preserve">в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нижче</w:t>
      </w:r>
      <w:r w:rsidR="005779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серед</w:t>
      </w:r>
      <w:r w:rsidR="00535DBF">
        <w:rPr>
          <w:rFonts w:ascii="Times New Roman" w:hAnsi="Times New Roman"/>
          <w:color w:val="000000"/>
          <w:sz w:val="28"/>
          <w:szCs w:val="28"/>
          <w:lang w:val="uk-UA"/>
        </w:rPr>
        <w:t>ньоукраїнських</w:t>
      </w:r>
      <w:proofErr w:type="spellEnd"/>
      <w:r w:rsidR="00535DBF">
        <w:rPr>
          <w:rFonts w:ascii="Times New Roman" w:hAnsi="Times New Roman"/>
          <w:color w:val="000000"/>
          <w:sz w:val="28"/>
          <w:szCs w:val="28"/>
          <w:lang w:val="uk-UA"/>
        </w:rPr>
        <w:t xml:space="preserve"> ціни на</w:t>
      </w:r>
      <w:r w:rsidR="00E306F8" w:rsidRPr="00665F47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CD51E1" w:rsidRPr="00510AB3" w:rsidRDefault="00CD51E1" w:rsidP="00CD51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10AB3">
        <w:rPr>
          <w:color w:val="000000"/>
          <w:sz w:val="28"/>
          <w:szCs w:val="28"/>
          <w:lang w:val="uk-UA"/>
        </w:rPr>
        <w:t>сало (на</w:t>
      </w:r>
      <w:r w:rsidR="00EE6C5C">
        <w:rPr>
          <w:color w:val="000000"/>
          <w:sz w:val="28"/>
          <w:szCs w:val="28"/>
          <w:lang w:val="uk-UA"/>
        </w:rPr>
        <w:t xml:space="preserve"> 9,1 %), яловичину</w:t>
      </w:r>
      <w:r w:rsidRPr="00510AB3">
        <w:rPr>
          <w:color w:val="000000"/>
          <w:sz w:val="28"/>
          <w:szCs w:val="28"/>
          <w:lang w:val="uk-UA"/>
        </w:rPr>
        <w:t xml:space="preserve"> (на 3,2 %), сметану</w:t>
      </w:r>
      <w:r w:rsidR="00577924">
        <w:rPr>
          <w:color w:val="000000"/>
          <w:sz w:val="28"/>
          <w:szCs w:val="28"/>
          <w:lang w:val="uk-UA"/>
        </w:rPr>
        <w:t xml:space="preserve"> </w:t>
      </w:r>
      <w:r w:rsidRPr="00510AB3">
        <w:rPr>
          <w:color w:val="000000"/>
          <w:sz w:val="28"/>
          <w:szCs w:val="28"/>
          <w:lang w:val="uk-UA"/>
        </w:rPr>
        <w:t>(на 1,9 %),</w:t>
      </w:r>
      <w:r w:rsidR="00EE6C5C">
        <w:rPr>
          <w:color w:val="000000"/>
          <w:sz w:val="28"/>
          <w:szCs w:val="28"/>
          <w:lang w:val="uk-UA"/>
        </w:rPr>
        <w:t xml:space="preserve"> масло </w:t>
      </w:r>
      <w:r w:rsidRPr="00510AB3">
        <w:rPr>
          <w:color w:val="000000"/>
          <w:sz w:val="28"/>
          <w:szCs w:val="28"/>
          <w:lang w:val="uk-UA"/>
        </w:rPr>
        <w:t xml:space="preserve">вершкове </w:t>
      </w:r>
      <w:r w:rsidR="00577924">
        <w:rPr>
          <w:color w:val="000000"/>
          <w:sz w:val="28"/>
          <w:szCs w:val="28"/>
          <w:lang w:val="uk-UA"/>
        </w:rPr>
        <w:br/>
      </w:r>
      <w:r w:rsidRPr="00510AB3">
        <w:rPr>
          <w:color w:val="000000"/>
          <w:sz w:val="28"/>
          <w:szCs w:val="28"/>
          <w:lang w:val="uk-UA"/>
        </w:rPr>
        <w:t>(на 1,3 %), борошно пшеничне (на 1,3 %), м’ясо птиці (на 0,2 %).</w:t>
      </w:r>
    </w:p>
    <w:p w:rsidR="002438E2" w:rsidRPr="00692418" w:rsidRDefault="00535DBF" w:rsidP="00E868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</w:t>
      </w:r>
      <w:r w:rsidR="00EE6C5C">
        <w:rPr>
          <w:sz w:val="28"/>
          <w:szCs w:val="28"/>
          <w:shd w:val="clear" w:color="auto" w:fill="FFFFFF"/>
          <w:lang w:val="uk-UA"/>
        </w:rPr>
        <w:t>ростання ціни на</w:t>
      </w:r>
      <w:r w:rsidR="00577924">
        <w:rPr>
          <w:sz w:val="28"/>
          <w:szCs w:val="28"/>
          <w:shd w:val="clear" w:color="auto" w:fill="FFFFFF"/>
          <w:lang w:val="uk-UA"/>
        </w:rPr>
        <w:t xml:space="preserve"> </w:t>
      </w:r>
      <w:r w:rsidR="00086C81">
        <w:rPr>
          <w:sz w:val="28"/>
          <w:szCs w:val="28"/>
          <w:shd w:val="clear" w:color="auto" w:fill="FFFFFF"/>
          <w:lang w:val="uk-UA"/>
        </w:rPr>
        <w:t>крупу гречану</w:t>
      </w:r>
      <w:r w:rsidR="00577924">
        <w:rPr>
          <w:sz w:val="28"/>
          <w:szCs w:val="28"/>
          <w:shd w:val="clear" w:color="auto" w:fill="FFFFFF"/>
          <w:lang w:val="uk-UA"/>
        </w:rPr>
        <w:t xml:space="preserve"> </w:t>
      </w:r>
      <w:r w:rsidR="00E306F8" w:rsidRPr="00692418">
        <w:rPr>
          <w:sz w:val="28"/>
          <w:szCs w:val="28"/>
          <w:shd w:val="clear" w:color="auto" w:fill="FFFFFF"/>
          <w:lang w:val="uk-UA"/>
        </w:rPr>
        <w:t>спостеріга</w:t>
      </w:r>
      <w:r w:rsidR="00086C81">
        <w:rPr>
          <w:sz w:val="28"/>
          <w:szCs w:val="28"/>
          <w:shd w:val="clear" w:color="auto" w:fill="FFFFFF"/>
          <w:lang w:val="uk-UA"/>
        </w:rPr>
        <w:t>лося</w:t>
      </w:r>
      <w:r w:rsidR="00E306F8" w:rsidRPr="00692418">
        <w:rPr>
          <w:sz w:val="28"/>
          <w:szCs w:val="28"/>
          <w:shd w:val="clear" w:color="auto" w:fill="FFFFFF"/>
          <w:lang w:val="uk-UA"/>
        </w:rPr>
        <w:t xml:space="preserve"> по всій території України</w:t>
      </w:r>
      <w:r w:rsidR="00692418">
        <w:rPr>
          <w:sz w:val="28"/>
          <w:szCs w:val="28"/>
          <w:shd w:val="clear" w:color="auto" w:fill="FFFFFF"/>
          <w:lang w:val="uk-UA"/>
        </w:rPr>
        <w:t xml:space="preserve">. </w:t>
      </w:r>
      <w:r w:rsidR="00086C81">
        <w:rPr>
          <w:sz w:val="28"/>
          <w:szCs w:val="28"/>
          <w:shd w:val="clear" w:color="auto" w:fill="FFFFFF"/>
          <w:lang w:val="uk-UA"/>
        </w:rPr>
        <w:t>В</w:t>
      </w:r>
      <w:r w:rsidR="00692418" w:rsidRPr="00692418">
        <w:rPr>
          <w:sz w:val="28"/>
          <w:szCs w:val="28"/>
          <w:shd w:val="clear" w:color="auto" w:fill="FFFFFF"/>
          <w:lang w:val="uk-UA"/>
        </w:rPr>
        <w:t xml:space="preserve"> області</w:t>
      </w:r>
      <w:r w:rsidR="00086C81">
        <w:rPr>
          <w:sz w:val="28"/>
          <w:szCs w:val="28"/>
          <w:shd w:val="clear" w:color="auto" w:fill="FFFFFF"/>
          <w:lang w:val="uk-UA"/>
        </w:rPr>
        <w:t xml:space="preserve"> гречка підвищил</w:t>
      </w:r>
      <w:r w:rsidR="00313158">
        <w:rPr>
          <w:sz w:val="28"/>
          <w:szCs w:val="28"/>
          <w:shd w:val="clear" w:color="auto" w:fill="FFFFFF"/>
          <w:lang w:val="uk-UA"/>
        </w:rPr>
        <w:t>а</w:t>
      </w:r>
      <w:r w:rsidR="00086C81">
        <w:rPr>
          <w:sz w:val="28"/>
          <w:szCs w:val="28"/>
          <w:shd w:val="clear" w:color="auto" w:fill="FFFFFF"/>
          <w:lang w:val="uk-UA"/>
        </w:rPr>
        <w:t>ся</w:t>
      </w:r>
      <w:r w:rsidR="00692418" w:rsidRPr="00692418">
        <w:rPr>
          <w:sz w:val="28"/>
          <w:szCs w:val="28"/>
          <w:shd w:val="clear" w:color="auto" w:fill="FFFFFF"/>
          <w:lang w:val="uk-UA"/>
        </w:rPr>
        <w:t xml:space="preserve"> на 20 %</w:t>
      </w:r>
      <w:r w:rsidR="00086C81">
        <w:rPr>
          <w:sz w:val="28"/>
          <w:szCs w:val="28"/>
          <w:shd w:val="clear" w:color="auto" w:fill="FFFFFF"/>
          <w:lang w:val="uk-UA"/>
        </w:rPr>
        <w:t>.</w:t>
      </w:r>
    </w:p>
    <w:p w:rsidR="008B28C2" w:rsidRPr="00692418" w:rsidRDefault="00E306F8" w:rsidP="008B28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692418">
        <w:rPr>
          <w:sz w:val="28"/>
          <w:szCs w:val="28"/>
          <w:shd w:val="clear" w:color="auto" w:fill="FFFFFF"/>
          <w:lang w:val="uk-UA"/>
        </w:rPr>
        <w:t xml:space="preserve">Це </w:t>
      </w:r>
      <w:r w:rsidR="002438E2" w:rsidRPr="00692418">
        <w:rPr>
          <w:sz w:val="28"/>
          <w:szCs w:val="28"/>
          <w:shd w:val="clear" w:color="auto" w:fill="FFFFFF"/>
          <w:lang w:val="uk-UA"/>
        </w:rPr>
        <w:t>о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бумовлено </w:t>
      </w:r>
      <w:r w:rsidR="002D4DEB" w:rsidRPr="00692418">
        <w:rPr>
          <w:sz w:val="28"/>
          <w:szCs w:val="28"/>
          <w:shd w:val="clear" w:color="auto" w:fill="FFFFFF"/>
          <w:lang w:val="uk-UA"/>
        </w:rPr>
        <w:t xml:space="preserve">щорічним </w:t>
      </w:r>
      <w:r w:rsidR="008B28C2" w:rsidRPr="00692418">
        <w:rPr>
          <w:sz w:val="28"/>
          <w:szCs w:val="28"/>
          <w:shd w:val="clear" w:color="auto" w:fill="FFFFFF"/>
          <w:lang w:val="uk-UA"/>
        </w:rPr>
        <w:t>скорочення</w:t>
      </w:r>
      <w:r w:rsidR="002D4DEB" w:rsidRPr="00692418">
        <w:rPr>
          <w:sz w:val="28"/>
          <w:szCs w:val="28"/>
          <w:shd w:val="clear" w:color="auto" w:fill="FFFFFF"/>
          <w:lang w:val="uk-UA"/>
        </w:rPr>
        <w:t>м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 посівних площ </w:t>
      </w:r>
      <w:r w:rsidR="002438E2" w:rsidRPr="00692418">
        <w:rPr>
          <w:sz w:val="28"/>
          <w:szCs w:val="28"/>
          <w:shd w:val="clear" w:color="auto" w:fill="FFFFFF"/>
          <w:lang w:val="uk-UA"/>
        </w:rPr>
        <w:t>(</w:t>
      </w:r>
      <w:r w:rsidR="008B28C2" w:rsidRPr="00692418">
        <w:rPr>
          <w:sz w:val="28"/>
          <w:szCs w:val="28"/>
          <w:shd w:val="clear" w:color="auto" w:fill="FFFFFF"/>
          <w:lang w:val="uk-UA"/>
        </w:rPr>
        <w:t>на 10</w:t>
      </w:r>
      <w:r w:rsidR="00577924">
        <w:rPr>
          <w:sz w:val="28"/>
          <w:szCs w:val="28"/>
          <w:shd w:val="clear" w:color="auto" w:fill="FFFFFF"/>
          <w:lang w:val="uk-UA"/>
        </w:rPr>
        <w:t xml:space="preserve"> </w:t>
      </w:r>
      <w:r w:rsidR="008B28C2" w:rsidRPr="00692418">
        <w:rPr>
          <w:sz w:val="28"/>
          <w:szCs w:val="28"/>
          <w:shd w:val="clear" w:color="auto" w:fill="FFFFFF"/>
          <w:lang w:val="uk-UA"/>
        </w:rPr>
        <w:t>-</w:t>
      </w:r>
      <w:r w:rsidR="00577924">
        <w:rPr>
          <w:sz w:val="28"/>
          <w:szCs w:val="28"/>
          <w:shd w:val="clear" w:color="auto" w:fill="FFFFFF"/>
          <w:lang w:val="uk-UA"/>
        </w:rPr>
        <w:t xml:space="preserve"> </w:t>
      </w:r>
      <w:r w:rsidR="008B28C2" w:rsidRPr="00692418">
        <w:rPr>
          <w:sz w:val="28"/>
          <w:szCs w:val="28"/>
          <w:shd w:val="clear" w:color="auto" w:fill="FFFFFF"/>
          <w:lang w:val="uk-UA"/>
        </w:rPr>
        <w:t>15%</w:t>
      </w:r>
      <w:r w:rsidR="002438E2" w:rsidRPr="00692418">
        <w:rPr>
          <w:sz w:val="28"/>
          <w:szCs w:val="28"/>
          <w:shd w:val="clear" w:color="auto" w:fill="FFFFFF"/>
          <w:lang w:val="uk-UA"/>
        </w:rPr>
        <w:t>)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, </w:t>
      </w:r>
      <w:r w:rsidR="002D4DEB" w:rsidRPr="00692418">
        <w:rPr>
          <w:sz w:val="28"/>
          <w:szCs w:val="28"/>
          <w:shd w:val="clear" w:color="auto" w:fill="FFFFFF"/>
          <w:lang w:val="uk-UA"/>
        </w:rPr>
        <w:t>відповідним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 зменшення</w:t>
      </w:r>
      <w:r w:rsidR="002D4DEB" w:rsidRPr="00692418">
        <w:rPr>
          <w:sz w:val="28"/>
          <w:szCs w:val="28"/>
          <w:shd w:val="clear" w:color="auto" w:fill="FFFFFF"/>
          <w:lang w:val="uk-UA"/>
        </w:rPr>
        <w:t>м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 минулорічного врожаю </w:t>
      </w:r>
      <w:r w:rsidR="002438E2" w:rsidRPr="00692418">
        <w:rPr>
          <w:sz w:val="28"/>
          <w:szCs w:val="28"/>
          <w:shd w:val="clear" w:color="auto" w:fill="FFFFFF"/>
          <w:lang w:val="uk-UA"/>
        </w:rPr>
        <w:t>(</w:t>
      </w:r>
      <w:r w:rsidR="008B28C2" w:rsidRPr="00692418">
        <w:rPr>
          <w:sz w:val="28"/>
          <w:szCs w:val="28"/>
          <w:shd w:val="clear" w:color="auto" w:fill="FFFFFF"/>
          <w:lang w:val="uk-UA"/>
        </w:rPr>
        <w:t>на 15%</w:t>
      </w:r>
      <w:r w:rsidR="002438E2" w:rsidRPr="00692418">
        <w:rPr>
          <w:sz w:val="28"/>
          <w:szCs w:val="28"/>
          <w:shd w:val="clear" w:color="auto" w:fill="FFFFFF"/>
          <w:lang w:val="uk-UA"/>
        </w:rPr>
        <w:t>)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 при </w:t>
      </w:r>
      <w:r w:rsidR="00E541EB" w:rsidRPr="00692418">
        <w:rPr>
          <w:sz w:val="28"/>
          <w:szCs w:val="28"/>
          <w:shd w:val="clear" w:color="auto" w:fill="FFFFFF"/>
          <w:lang w:val="uk-UA"/>
        </w:rPr>
        <w:t xml:space="preserve">одночасному </w:t>
      </w:r>
      <w:r w:rsidR="008B28C2" w:rsidRPr="00692418">
        <w:rPr>
          <w:sz w:val="28"/>
          <w:szCs w:val="28"/>
          <w:shd w:val="clear" w:color="auto" w:fill="FFFFFF"/>
          <w:lang w:val="uk-UA"/>
        </w:rPr>
        <w:t>стабільному сп</w:t>
      </w:r>
      <w:r w:rsidR="002D4DEB" w:rsidRPr="00692418">
        <w:rPr>
          <w:sz w:val="28"/>
          <w:szCs w:val="28"/>
          <w:shd w:val="clear" w:color="auto" w:fill="FFFFFF"/>
          <w:lang w:val="uk-UA"/>
        </w:rPr>
        <w:t xml:space="preserve">оживчому попиті на крупу серед </w:t>
      </w:r>
      <w:r w:rsidR="008B28C2" w:rsidRPr="00692418">
        <w:rPr>
          <w:sz w:val="28"/>
          <w:szCs w:val="28"/>
          <w:shd w:val="clear" w:color="auto" w:fill="FFFFFF"/>
          <w:lang w:val="uk-UA"/>
        </w:rPr>
        <w:t xml:space="preserve">населення. </w:t>
      </w:r>
    </w:p>
    <w:p w:rsidR="007C0775" w:rsidRPr="00692418" w:rsidRDefault="008B28C2" w:rsidP="002D4DEB">
      <w:pPr>
        <w:pStyle w:val="a3"/>
        <w:shd w:val="clear" w:color="auto" w:fill="FFFFFF"/>
        <w:tabs>
          <w:tab w:val="num" w:pos="0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2418">
        <w:rPr>
          <w:sz w:val="28"/>
          <w:szCs w:val="28"/>
          <w:lang w:val="uk-UA"/>
        </w:rPr>
        <w:tab/>
        <w:t>З</w:t>
      </w:r>
      <w:r w:rsidR="006A6A3D" w:rsidRPr="00692418">
        <w:rPr>
          <w:sz w:val="28"/>
          <w:szCs w:val="28"/>
          <w:lang w:val="uk-UA"/>
        </w:rPr>
        <w:t xml:space="preserve"> метою </w:t>
      </w:r>
      <w:r w:rsidR="00641418" w:rsidRPr="00692418">
        <w:rPr>
          <w:sz w:val="28"/>
          <w:szCs w:val="28"/>
          <w:lang w:val="uk-UA"/>
        </w:rPr>
        <w:t>наповнення</w:t>
      </w:r>
      <w:r w:rsidR="0081415F">
        <w:rPr>
          <w:sz w:val="28"/>
          <w:szCs w:val="28"/>
          <w:lang w:val="uk-UA"/>
        </w:rPr>
        <w:t xml:space="preserve"> </w:t>
      </w:r>
      <w:r w:rsidR="007C0806" w:rsidRPr="00692418">
        <w:rPr>
          <w:sz w:val="28"/>
          <w:szCs w:val="28"/>
          <w:lang w:val="uk-UA"/>
        </w:rPr>
        <w:t xml:space="preserve">споживчого ринку та </w:t>
      </w:r>
      <w:r w:rsidR="00F0751A" w:rsidRPr="00692418">
        <w:rPr>
          <w:sz w:val="28"/>
          <w:szCs w:val="28"/>
          <w:lang w:val="uk-UA"/>
        </w:rPr>
        <w:t>забезпечення населення сільськогосподарською</w:t>
      </w:r>
      <w:r w:rsidR="006A6A3D" w:rsidRPr="00692418">
        <w:rPr>
          <w:sz w:val="28"/>
          <w:szCs w:val="28"/>
          <w:lang w:val="uk-UA"/>
        </w:rPr>
        <w:t xml:space="preserve"> продукці</w:t>
      </w:r>
      <w:r w:rsidR="00F0751A" w:rsidRPr="00692418">
        <w:rPr>
          <w:sz w:val="28"/>
          <w:szCs w:val="28"/>
          <w:lang w:val="uk-UA"/>
        </w:rPr>
        <w:t>єю</w:t>
      </w:r>
      <w:r w:rsidR="002D4DEB" w:rsidRPr="00692418">
        <w:rPr>
          <w:sz w:val="28"/>
          <w:szCs w:val="28"/>
          <w:lang w:val="uk-UA"/>
        </w:rPr>
        <w:t xml:space="preserve"> від товаровиробників за цінами нижче ринкових</w:t>
      </w:r>
      <w:r w:rsidR="0081415F">
        <w:rPr>
          <w:sz w:val="28"/>
          <w:szCs w:val="28"/>
          <w:lang w:val="uk-UA"/>
        </w:rPr>
        <w:t xml:space="preserve"> </w:t>
      </w:r>
      <w:r w:rsidR="00EE6C5C">
        <w:rPr>
          <w:sz w:val="28"/>
          <w:szCs w:val="28"/>
          <w:lang w:val="uk-UA"/>
        </w:rPr>
        <w:t>в</w:t>
      </w:r>
      <w:r w:rsidR="0081415F">
        <w:rPr>
          <w:sz w:val="28"/>
          <w:szCs w:val="28"/>
          <w:lang w:val="uk-UA"/>
        </w:rPr>
        <w:t xml:space="preserve"> </w:t>
      </w:r>
      <w:r w:rsidR="00EE6C5C">
        <w:rPr>
          <w:sz w:val="28"/>
          <w:szCs w:val="28"/>
          <w:lang w:val="uk-UA"/>
        </w:rPr>
        <w:t>області</w:t>
      </w:r>
      <w:r w:rsidR="0081415F">
        <w:rPr>
          <w:sz w:val="28"/>
          <w:szCs w:val="28"/>
          <w:lang w:val="uk-UA"/>
        </w:rPr>
        <w:t xml:space="preserve"> </w:t>
      </w:r>
      <w:r w:rsidR="006A6A3D" w:rsidRPr="00692418">
        <w:rPr>
          <w:sz w:val="28"/>
          <w:szCs w:val="28"/>
          <w:lang w:val="uk-UA"/>
        </w:rPr>
        <w:t>пров</w:t>
      </w:r>
      <w:r w:rsidR="00F0751A" w:rsidRPr="00692418">
        <w:rPr>
          <w:sz w:val="28"/>
          <w:szCs w:val="28"/>
          <w:lang w:val="uk-UA"/>
        </w:rPr>
        <w:t>е</w:t>
      </w:r>
      <w:r w:rsidR="006A6A3D" w:rsidRPr="00692418">
        <w:rPr>
          <w:sz w:val="28"/>
          <w:szCs w:val="28"/>
          <w:lang w:val="uk-UA"/>
        </w:rPr>
        <w:t>д</w:t>
      </w:r>
      <w:r w:rsidR="007C0806" w:rsidRPr="00692418">
        <w:rPr>
          <w:sz w:val="28"/>
          <w:szCs w:val="28"/>
          <w:lang w:val="uk-UA"/>
        </w:rPr>
        <w:t>ено</w:t>
      </w:r>
      <w:r w:rsidR="0081415F">
        <w:rPr>
          <w:sz w:val="28"/>
          <w:szCs w:val="28"/>
          <w:lang w:val="uk-UA"/>
        </w:rPr>
        <w:t xml:space="preserve"> </w:t>
      </w:r>
      <w:r w:rsidR="00EE6C5C">
        <w:rPr>
          <w:sz w:val="28"/>
          <w:szCs w:val="28"/>
          <w:lang w:val="uk-UA"/>
        </w:rPr>
        <w:t>135</w:t>
      </w:r>
      <w:r w:rsidR="0081415F">
        <w:rPr>
          <w:sz w:val="28"/>
          <w:szCs w:val="28"/>
          <w:lang w:val="uk-UA"/>
        </w:rPr>
        <w:t xml:space="preserve"> </w:t>
      </w:r>
      <w:r w:rsidR="00F0751A" w:rsidRPr="00692418">
        <w:rPr>
          <w:sz w:val="28"/>
          <w:szCs w:val="28"/>
          <w:lang w:val="uk-UA"/>
        </w:rPr>
        <w:t>ярмаркових заходів</w:t>
      </w:r>
      <w:r w:rsidR="00E541EB" w:rsidRPr="00692418">
        <w:rPr>
          <w:sz w:val="28"/>
          <w:szCs w:val="28"/>
          <w:lang w:val="uk-UA"/>
        </w:rPr>
        <w:t>, р</w:t>
      </w:r>
      <w:r w:rsidR="002D4DEB" w:rsidRPr="00692418">
        <w:rPr>
          <w:sz w:val="28"/>
          <w:szCs w:val="28"/>
          <w:lang w:val="uk-UA"/>
        </w:rPr>
        <w:t xml:space="preserve">еалізовано </w:t>
      </w:r>
      <w:bookmarkStart w:id="0" w:name="_GoBack"/>
      <w:bookmarkEnd w:id="0"/>
      <w:r w:rsidR="0081415F">
        <w:rPr>
          <w:sz w:val="28"/>
          <w:szCs w:val="28"/>
          <w:lang w:val="uk-UA"/>
        </w:rPr>
        <w:br/>
      </w:r>
      <w:r w:rsidR="002D4DEB" w:rsidRPr="00692418">
        <w:rPr>
          <w:sz w:val="28"/>
          <w:szCs w:val="28"/>
          <w:lang w:val="uk-UA"/>
        </w:rPr>
        <w:t>581,8 тон</w:t>
      </w:r>
      <w:r w:rsidR="001403F6">
        <w:rPr>
          <w:sz w:val="28"/>
          <w:szCs w:val="28"/>
          <w:lang w:val="uk-UA"/>
        </w:rPr>
        <w:t>н</w:t>
      </w:r>
      <w:r w:rsidR="002D4DEB" w:rsidRPr="00692418">
        <w:rPr>
          <w:sz w:val="28"/>
          <w:szCs w:val="28"/>
          <w:lang w:val="uk-UA"/>
        </w:rPr>
        <w:t xml:space="preserve"> продукції на </w:t>
      </w:r>
      <w:r w:rsidR="00313158">
        <w:rPr>
          <w:sz w:val="28"/>
          <w:szCs w:val="28"/>
          <w:lang w:val="uk-UA"/>
        </w:rPr>
        <w:t xml:space="preserve">загальну </w:t>
      </w:r>
      <w:r w:rsidR="002D4DEB" w:rsidRPr="00692418">
        <w:rPr>
          <w:sz w:val="28"/>
          <w:szCs w:val="28"/>
          <w:lang w:val="uk-UA"/>
        </w:rPr>
        <w:t>суму</w:t>
      </w:r>
      <w:r w:rsidR="0081415F">
        <w:rPr>
          <w:sz w:val="28"/>
          <w:szCs w:val="28"/>
          <w:lang w:val="uk-UA"/>
        </w:rPr>
        <w:t xml:space="preserve"> </w:t>
      </w:r>
      <w:r w:rsidR="002D4DEB" w:rsidRPr="00692418">
        <w:rPr>
          <w:sz w:val="28"/>
          <w:szCs w:val="28"/>
          <w:lang w:val="uk-UA"/>
        </w:rPr>
        <w:t xml:space="preserve">11,4 млн. грн. </w:t>
      </w:r>
    </w:p>
    <w:p w:rsidR="00200490" w:rsidRPr="00692418" w:rsidRDefault="007C0775" w:rsidP="00F07C34">
      <w:pPr>
        <w:pStyle w:val="a3"/>
        <w:shd w:val="clear" w:color="auto" w:fill="FFFFFF"/>
        <w:tabs>
          <w:tab w:val="num" w:pos="0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92418">
        <w:rPr>
          <w:sz w:val="28"/>
          <w:szCs w:val="28"/>
          <w:lang w:val="uk-UA"/>
        </w:rPr>
        <w:tab/>
      </w:r>
      <w:r w:rsidR="00F07C34" w:rsidRPr="00692418">
        <w:rPr>
          <w:sz w:val="28"/>
          <w:szCs w:val="28"/>
          <w:lang w:val="uk-UA"/>
        </w:rPr>
        <w:t xml:space="preserve">В цілому споживчий ринок області у достатній мірі насичений усіма групами продовольчих товарів, в тому числі товарами першої необхідності. </w:t>
      </w:r>
    </w:p>
    <w:p w:rsidR="006A6A3D" w:rsidRPr="00692418" w:rsidRDefault="006A6A3D" w:rsidP="00F07C34">
      <w:pPr>
        <w:pStyle w:val="a3"/>
        <w:shd w:val="clear" w:color="auto" w:fill="FFFFFF"/>
        <w:tabs>
          <w:tab w:val="num" w:pos="0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A6A3D" w:rsidRPr="00692418" w:rsidSect="008B25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A6A3D"/>
    <w:rsid w:val="00006841"/>
    <w:rsid w:val="0004703D"/>
    <w:rsid w:val="000810E5"/>
    <w:rsid w:val="00086C81"/>
    <w:rsid w:val="0009440D"/>
    <w:rsid w:val="00097E4D"/>
    <w:rsid w:val="000A4F8D"/>
    <w:rsid w:val="001403F6"/>
    <w:rsid w:val="00152283"/>
    <w:rsid w:val="0016755E"/>
    <w:rsid w:val="00191647"/>
    <w:rsid w:val="001C29CF"/>
    <w:rsid w:val="001D06B7"/>
    <w:rsid w:val="00200490"/>
    <w:rsid w:val="00204EC6"/>
    <w:rsid w:val="002300FF"/>
    <w:rsid w:val="00232F8D"/>
    <w:rsid w:val="00233B15"/>
    <w:rsid w:val="002438E2"/>
    <w:rsid w:val="002716AE"/>
    <w:rsid w:val="002D4DEB"/>
    <w:rsid w:val="00306593"/>
    <w:rsid w:val="00313158"/>
    <w:rsid w:val="0033159F"/>
    <w:rsid w:val="003956F6"/>
    <w:rsid w:val="00410C4A"/>
    <w:rsid w:val="004D50AE"/>
    <w:rsid w:val="005038AF"/>
    <w:rsid w:val="00510AB3"/>
    <w:rsid w:val="00535DBF"/>
    <w:rsid w:val="00542103"/>
    <w:rsid w:val="00577924"/>
    <w:rsid w:val="005A30EF"/>
    <w:rsid w:val="005A57D3"/>
    <w:rsid w:val="006040A8"/>
    <w:rsid w:val="00632668"/>
    <w:rsid w:val="00641418"/>
    <w:rsid w:val="006448F8"/>
    <w:rsid w:val="00665F47"/>
    <w:rsid w:val="00676EEB"/>
    <w:rsid w:val="00692418"/>
    <w:rsid w:val="006A6A3D"/>
    <w:rsid w:val="006F11F0"/>
    <w:rsid w:val="00722D06"/>
    <w:rsid w:val="00731A82"/>
    <w:rsid w:val="00767B2B"/>
    <w:rsid w:val="0078672F"/>
    <w:rsid w:val="007C0506"/>
    <w:rsid w:val="007C0775"/>
    <w:rsid w:val="007C0806"/>
    <w:rsid w:val="0081415F"/>
    <w:rsid w:val="008255AB"/>
    <w:rsid w:val="008762B4"/>
    <w:rsid w:val="008837CD"/>
    <w:rsid w:val="0089224D"/>
    <w:rsid w:val="00896F75"/>
    <w:rsid w:val="008B25A5"/>
    <w:rsid w:val="008B28C2"/>
    <w:rsid w:val="00971818"/>
    <w:rsid w:val="00971BBA"/>
    <w:rsid w:val="009F28CF"/>
    <w:rsid w:val="00A0193A"/>
    <w:rsid w:val="00A02A07"/>
    <w:rsid w:val="00A36ADF"/>
    <w:rsid w:val="00AA1757"/>
    <w:rsid w:val="00AB42A6"/>
    <w:rsid w:val="00AD7444"/>
    <w:rsid w:val="00AE03B0"/>
    <w:rsid w:val="00B14048"/>
    <w:rsid w:val="00B16F8A"/>
    <w:rsid w:val="00B37C23"/>
    <w:rsid w:val="00B47CBF"/>
    <w:rsid w:val="00BD70D2"/>
    <w:rsid w:val="00C84DA1"/>
    <w:rsid w:val="00CA245F"/>
    <w:rsid w:val="00CD51E1"/>
    <w:rsid w:val="00CE3F57"/>
    <w:rsid w:val="00D17E42"/>
    <w:rsid w:val="00D307C5"/>
    <w:rsid w:val="00D66B9F"/>
    <w:rsid w:val="00D76A61"/>
    <w:rsid w:val="00D94C72"/>
    <w:rsid w:val="00DF13D3"/>
    <w:rsid w:val="00E059A4"/>
    <w:rsid w:val="00E306F8"/>
    <w:rsid w:val="00E541EB"/>
    <w:rsid w:val="00E868EB"/>
    <w:rsid w:val="00E93A48"/>
    <w:rsid w:val="00EA31C4"/>
    <w:rsid w:val="00EB1589"/>
    <w:rsid w:val="00EE6C5C"/>
    <w:rsid w:val="00F05DF9"/>
    <w:rsid w:val="00F0751A"/>
    <w:rsid w:val="00F07C34"/>
    <w:rsid w:val="00F36E90"/>
    <w:rsid w:val="00F448D3"/>
    <w:rsid w:val="00F6469B"/>
    <w:rsid w:val="00F64B8E"/>
    <w:rsid w:val="00F81315"/>
    <w:rsid w:val="00FC780D"/>
    <w:rsid w:val="00FF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3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6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72F"/>
  </w:style>
  <w:style w:type="paragraph" w:styleId="a4">
    <w:name w:val="Balloon Text"/>
    <w:basedOn w:val="a"/>
    <w:link w:val="a5"/>
    <w:uiPriority w:val="99"/>
    <w:semiHidden/>
    <w:unhideWhenUsed/>
    <w:rsid w:val="00AD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444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39"/>
    <w:rsid w:val="000A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C0AD-7491-4EE3-BABA-B56E5E47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2016-07-29T13:20:00Z</cp:lastPrinted>
  <dcterms:created xsi:type="dcterms:W3CDTF">2016-08-02T13:55:00Z</dcterms:created>
  <dcterms:modified xsi:type="dcterms:W3CDTF">2016-08-02T14:01:00Z</dcterms:modified>
</cp:coreProperties>
</file>