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AA" w:rsidRDefault="005239E9" w:rsidP="00124D41">
      <w:pPr>
        <w:shd w:val="clear" w:color="auto" w:fill="FFFFFF"/>
        <w:tabs>
          <w:tab w:val="left" w:pos="993"/>
          <w:tab w:val="left" w:pos="1134"/>
        </w:tabs>
        <w:ind w:left="71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Стан справ у промисловому комплексі</w:t>
      </w:r>
      <w:r w:rsidR="00124D41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Луганської області </w:t>
      </w:r>
    </w:p>
    <w:p w:rsidR="005239E9" w:rsidRDefault="005239E9" w:rsidP="005239E9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 січні – червні 2018 року</w:t>
      </w:r>
    </w:p>
    <w:p w:rsidR="005239E9" w:rsidRDefault="005239E9" w:rsidP="005239E9">
      <w:pPr>
        <w:ind w:firstLine="709"/>
        <w:jc w:val="both"/>
        <w:rPr>
          <w:sz w:val="28"/>
          <w:szCs w:val="28"/>
          <w:lang w:val="uk-UA" w:eastAsia="uk-UA"/>
        </w:rPr>
      </w:pPr>
    </w:p>
    <w:p w:rsidR="00124D41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 сьогодні на 15 підконтрольних українській владі територіях області, </w:t>
      </w:r>
      <w:r>
        <w:rPr>
          <w:sz w:val="28"/>
          <w:szCs w:val="28"/>
          <w:lang w:val="uk-UA"/>
        </w:rPr>
        <w:t xml:space="preserve">здійснює виробничу діяльність </w:t>
      </w:r>
      <w:r>
        <w:rPr>
          <w:b/>
          <w:sz w:val="28"/>
          <w:szCs w:val="28"/>
          <w:lang w:val="uk-UA"/>
        </w:rPr>
        <w:t>509</w:t>
      </w:r>
      <w:r>
        <w:rPr>
          <w:sz w:val="28"/>
          <w:szCs w:val="28"/>
          <w:lang w:val="uk-UA"/>
        </w:rPr>
        <w:t xml:space="preserve"> промислових підприємств, з них </w:t>
      </w:r>
      <w:r w:rsidR="00EC1EAA">
        <w:rPr>
          <w:sz w:val="28"/>
          <w:szCs w:val="28"/>
          <w:lang w:val="uk-UA"/>
        </w:rPr>
        <w:t xml:space="preserve">                            </w:t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– великих, </w:t>
      </w:r>
      <w:r>
        <w:rPr>
          <w:b/>
          <w:sz w:val="28"/>
          <w:szCs w:val="28"/>
          <w:lang w:val="uk-UA"/>
        </w:rPr>
        <w:t>199</w:t>
      </w:r>
      <w:r>
        <w:rPr>
          <w:sz w:val="28"/>
          <w:szCs w:val="28"/>
          <w:lang w:val="uk-UA"/>
        </w:rPr>
        <w:t xml:space="preserve"> – середніх та </w:t>
      </w:r>
      <w:r>
        <w:rPr>
          <w:b/>
          <w:sz w:val="28"/>
          <w:szCs w:val="28"/>
          <w:lang w:val="uk-UA"/>
        </w:rPr>
        <w:t xml:space="preserve">427 </w:t>
      </w:r>
      <w:r>
        <w:rPr>
          <w:sz w:val="28"/>
          <w:szCs w:val="28"/>
          <w:lang w:val="uk-UA"/>
        </w:rPr>
        <w:t xml:space="preserve">малі. Основні підприємства зосереджено у                 містах  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>, Рубіжне, Лисичанськ, Кремінна.</w:t>
      </w:r>
      <w:r>
        <w:rPr>
          <w:rFonts w:eastAsia="Calibri"/>
          <w:sz w:val="28"/>
          <w:szCs w:val="28"/>
          <w:lang w:val="uk-UA"/>
        </w:rPr>
        <w:t xml:space="preserve"> Питома вага цих міст у загальному обсязі реалізації промислової продукції області складає майже 50%.  </w:t>
      </w:r>
      <w:r>
        <w:rPr>
          <w:rFonts w:eastAsia="Calibri"/>
          <w:sz w:val="28"/>
          <w:szCs w:val="28"/>
          <w:lang w:val="uk-UA"/>
        </w:rPr>
        <w:tab/>
      </w:r>
    </w:p>
    <w:p w:rsidR="005239E9" w:rsidRDefault="005239E9" w:rsidP="005239E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даними Головного управління статистики у Луганській області </w:t>
      </w:r>
      <w:r>
        <w:rPr>
          <w:rFonts w:eastAsia="Calibri"/>
          <w:sz w:val="28"/>
          <w:szCs w:val="28"/>
          <w:lang w:val="uk-UA"/>
        </w:rPr>
        <w:t xml:space="preserve">індекс промислового виробництва </w:t>
      </w:r>
      <w:r>
        <w:rPr>
          <w:bCs/>
          <w:sz w:val="28"/>
          <w:szCs w:val="28"/>
          <w:lang w:val="uk-UA"/>
        </w:rPr>
        <w:t xml:space="preserve">за </w:t>
      </w:r>
      <w:r w:rsidRPr="00843CE8">
        <w:rPr>
          <w:b/>
          <w:bCs/>
          <w:sz w:val="28"/>
          <w:szCs w:val="28"/>
          <w:lang w:val="uk-UA"/>
        </w:rPr>
        <w:t>6 місяців</w:t>
      </w:r>
      <w:r w:rsidRPr="00843CE8">
        <w:rPr>
          <w:b/>
          <w:sz w:val="28"/>
          <w:szCs w:val="28"/>
          <w:lang w:val="uk-UA"/>
        </w:rPr>
        <w:t xml:space="preserve"> 2018</w:t>
      </w:r>
      <w:r>
        <w:rPr>
          <w:sz w:val="28"/>
          <w:szCs w:val="28"/>
          <w:lang w:val="uk-UA"/>
        </w:rPr>
        <w:t xml:space="preserve"> року склав </w:t>
      </w:r>
      <w:r>
        <w:rPr>
          <w:rFonts w:eastAsia="Calibri"/>
          <w:b/>
          <w:sz w:val="28"/>
          <w:szCs w:val="28"/>
          <w:lang w:val="uk-UA"/>
        </w:rPr>
        <w:t xml:space="preserve">77 % </w:t>
      </w:r>
      <w:r>
        <w:rPr>
          <w:rFonts w:eastAsia="Calibri"/>
          <w:sz w:val="28"/>
          <w:szCs w:val="28"/>
          <w:lang w:val="uk-UA"/>
        </w:rPr>
        <w:t xml:space="preserve">до аналогічного періоду минулого року, </w:t>
      </w:r>
      <w:r>
        <w:rPr>
          <w:sz w:val="28"/>
          <w:szCs w:val="28"/>
          <w:lang w:val="uk-UA"/>
        </w:rPr>
        <w:t>реал</w:t>
      </w:r>
      <w:r w:rsidR="00783D3B">
        <w:rPr>
          <w:sz w:val="28"/>
          <w:szCs w:val="28"/>
          <w:lang w:val="uk-UA"/>
        </w:rPr>
        <w:t>ізація промислової продукції за</w:t>
      </w:r>
      <w:r>
        <w:rPr>
          <w:sz w:val="28"/>
          <w:szCs w:val="28"/>
          <w:lang w:val="uk-UA"/>
        </w:rPr>
        <w:t xml:space="preserve"> 5 місяців                     2018 року </w:t>
      </w:r>
      <w:r>
        <w:rPr>
          <w:rFonts w:eastAsia="Calibri"/>
          <w:sz w:val="28"/>
          <w:szCs w:val="28"/>
          <w:lang w:val="uk-UA"/>
        </w:rPr>
        <w:t>становить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10,6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млрд</w:t>
      </w:r>
      <w:proofErr w:type="spellEnd"/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що становить </w:t>
      </w:r>
      <w:r>
        <w:rPr>
          <w:b/>
          <w:bCs/>
          <w:sz w:val="28"/>
          <w:szCs w:val="28"/>
          <w:lang w:val="uk-UA"/>
        </w:rPr>
        <w:t>1,1 %</w:t>
      </w:r>
      <w:r>
        <w:rPr>
          <w:bCs/>
          <w:sz w:val="28"/>
          <w:szCs w:val="28"/>
          <w:lang w:val="uk-UA"/>
        </w:rPr>
        <w:t xml:space="preserve"> у загальному обсязі реалізованої продукції України. </w:t>
      </w:r>
    </w:p>
    <w:p w:rsidR="005239E9" w:rsidRDefault="005239E9" w:rsidP="005239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Зменшення індексу промислової продукції відбулося через зниження обсягів виробництва у 2-х основних галузях економіки:  </w:t>
      </w:r>
      <w:r>
        <w:rPr>
          <w:b/>
          <w:color w:val="212121"/>
          <w:sz w:val="28"/>
          <w:szCs w:val="28"/>
          <w:lang w:val="uk-UA"/>
        </w:rPr>
        <w:t>«</w:t>
      </w:r>
      <w:r>
        <w:rPr>
          <w:rFonts w:eastAsia="Calibri"/>
          <w:b/>
          <w:sz w:val="28"/>
          <w:szCs w:val="28"/>
          <w:lang w:val="uk-UA"/>
        </w:rPr>
        <w:t xml:space="preserve">Виробництво коксу та продуктів </w:t>
      </w:r>
      <w:proofErr w:type="spellStart"/>
      <w:r>
        <w:rPr>
          <w:rFonts w:eastAsia="Calibri"/>
          <w:b/>
          <w:sz w:val="28"/>
          <w:szCs w:val="28"/>
          <w:lang w:val="uk-UA"/>
        </w:rPr>
        <w:t>нафтоперероблення</w:t>
      </w:r>
      <w:proofErr w:type="spellEnd"/>
      <w:r>
        <w:rPr>
          <w:b/>
          <w:color w:val="212121"/>
          <w:sz w:val="28"/>
          <w:szCs w:val="28"/>
          <w:lang w:val="uk-UA"/>
        </w:rPr>
        <w:t xml:space="preserve">» </w:t>
      </w:r>
      <w:r>
        <w:rPr>
          <w:color w:val="212121"/>
          <w:sz w:val="28"/>
          <w:szCs w:val="28"/>
          <w:lang w:val="uk-UA"/>
        </w:rPr>
        <w:t>та</w:t>
      </w:r>
      <w:r>
        <w:rPr>
          <w:b/>
          <w:color w:val="212121"/>
          <w:sz w:val="28"/>
          <w:szCs w:val="28"/>
          <w:lang w:val="uk-UA"/>
        </w:rPr>
        <w:t xml:space="preserve"> «</w:t>
      </w:r>
      <w:r>
        <w:rPr>
          <w:rFonts w:eastAsia="Calibri"/>
          <w:b/>
          <w:sz w:val="28"/>
          <w:szCs w:val="28"/>
          <w:lang w:val="uk-UA"/>
        </w:rPr>
        <w:t>Металургійне виробництво, виробництво готових металевих виробів</w:t>
      </w:r>
      <w:r>
        <w:rPr>
          <w:rFonts w:eastAsia="Calibri"/>
          <w:sz w:val="28"/>
          <w:szCs w:val="28"/>
          <w:lang w:val="uk-UA"/>
        </w:rPr>
        <w:t xml:space="preserve">». </w:t>
      </w:r>
    </w:p>
    <w:p w:rsidR="005239E9" w:rsidRDefault="005239E9" w:rsidP="005239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121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Базовими підприємствами вищевказаних галузей є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«ЛИНІК»  та ПАТ «Алчевський металургійний комбінат», до складу якого входить   </w:t>
      </w:r>
      <w:r>
        <w:rPr>
          <w:color w:val="212121"/>
          <w:sz w:val="28"/>
          <w:szCs w:val="28"/>
          <w:lang w:val="uk-UA"/>
        </w:rPr>
        <w:t>«Алчевський коксохімічний завод».</w:t>
      </w:r>
    </w:p>
    <w:p w:rsidR="005239E9" w:rsidRDefault="005239E9" w:rsidP="005239E9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«ЛИНІК» повністю зупинено з 2012 року. Продукція                  підприємства є неконкурентоспроможною через імпорт до України нафтопродуктів із Болгарії, Румунії, Білорусії.</w:t>
      </w:r>
    </w:p>
    <w:p w:rsidR="005239E9" w:rsidRPr="00124D41" w:rsidRDefault="005239E9" w:rsidP="005239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121"/>
          <w:lang w:val="uk-UA"/>
        </w:rPr>
      </w:pPr>
      <w:r>
        <w:rPr>
          <w:color w:val="212121"/>
          <w:sz w:val="28"/>
          <w:szCs w:val="28"/>
          <w:lang w:val="uk-UA"/>
        </w:rPr>
        <w:t xml:space="preserve">З березня 2017 року </w:t>
      </w:r>
      <w:r>
        <w:rPr>
          <w:sz w:val="28"/>
          <w:szCs w:val="28"/>
          <w:lang w:val="uk-UA"/>
        </w:rPr>
        <w:t>через блокування транспортних шляхів на тимчасово окуповану територію, що</w:t>
      </w:r>
      <w:r>
        <w:rPr>
          <w:rFonts w:eastAsia="Calibri"/>
          <w:sz w:val="28"/>
          <w:szCs w:val="28"/>
          <w:lang w:val="uk-UA"/>
        </w:rPr>
        <w:t xml:space="preserve"> унеможливлює отримувати сировину та реалізовувати готову продукцію, зупинив виробничу діяльність ПАТ «Алчевський металургійний комбінат».</w:t>
      </w:r>
    </w:p>
    <w:p w:rsidR="005239E9" w:rsidRDefault="005239E9" w:rsidP="005239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a5"/>
          <w:i w:val="0"/>
          <w:sz w:val="28"/>
          <w:szCs w:val="28"/>
          <w:lang w:val="uk-UA"/>
        </w:rPr>
      </w:pPr>
      <w:r>
        <w:rPr>
          <w:rStyle w:val="a5"/>
          <w:i w:val="0"/>
          <w:sz w:val="28"/>
          <w:szCs w:val="28"/>
          <w:lang w:val="uk-UA"/>
        </w:rPr>
        <w:t>Також, у лютому 2018 року до облдержадміністрації надійшло повідомлення від Корпорації «</w:t>
      </w:r>
      <w:proofErr w:type="spellStart"/>
      <w:r>
        <w:rPr>
          <w:rStyle w:val="a5"/>
          <w:i w:val="0"/>
          <w:sz w:val="28"/>
          <w:szCs w:val="28"/>
          <w:lang w:val="uk-UA"/>
        </w:rPr>
        <w:t>ІСД</w:t>
      </w:r>
      <w:proofErr w:type="spellEnd"/>
      <w:r>
        <w:rPr>
          <w:rStyle w:val="a5"/>
          <w:i w:val="0"/>
          <w:sz w:val="28"/>
          <w:szCs w:val="28"/>
          <w:lang w:val="uk-UA"/>
        </w:rPr>
        <w:t>» про втрату фактичного контролю над їх головними активами, які знаходяться на окупованій території Луганської області: «Алчевський металургійний комбінат», «Алчевський коксохімічний завод», «</w:t>
      </w:r>
      <w:proofErr w:type="spellStart"/>
      <w:r>
        <w:rPr>
          <w:rStyle w:val="a5"/>
          <w:i w:val="0"/>
          <w:sz w:val="28"/>
          <w:szCs w:val="28"/>
          <w:lang w:val="uk-UA"/>
        </w:rPr>
        <w:t>Екоенергія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». Ці підприємства з березня 2017 потрапили під так зване «зовнішнє управління» «ЛНР». </w:t>
      </w:r>
    </w:p>
    <w:p w:rsidR="005239E9" w:rsidRDefault="005239E9" w:rsidP="005239E9">
      <w:pPr>
        <w:tabs>
          <w:tab w:val="left" w:pos="3780"/>
        </w:tabs>
        <w:jc w:val="both"/>
        <w:rPr>
          <w:rFonts w:eastAsia="Calibri"/>
          <w:b/>
          <w:u w:val="single"/>
        </w:rPr>
      </w:pPr>
    </w:p>
    <w:p w:rsidR="005239E9" w:rsidRDefault="005239E9" w:rsidP="005239E9">
      <w:pPr>
        <w:tabs>
          <w:tab w:val="left" w:pos="3780"/>
        </w:tabs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 xml:space="preserve">Виробництво коксу та продуктів </w:t>
      </w:r>
      <w:proofErr w:type="spellStart"/>
      <w:r>
        <w:rPr>
          <w:rFonts w:eastAsia="Calibri"/>
          <w:b/>
          <w:sz w:val="28"/>
          <w:szCs w:val="28"/>
          <w:u w:val="single"/>
          <w:lang w:val="uk-UA"/>
        </w:rPr>
        <w:t>нафтоперероблення</w:t>
      </w:r>
      <w:proofErr w:type="spellEnd"/>
    </w:p>
    <w:p w:rsidR="005239E9" w:rsidRDefault="005239E9" w:rsidP="005239E9">
      <w:pPr>
        <w:tabs>
          <w:tab w:val="left" w:pos="3780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До підприємств основного кола статистичної звітності з </w:t>
      </w:r>
      <w:r>
        <w:rPr>
          <w:rFonts w:eastAsia="Calibri"/>
          <w:b/>
          <w:sz w:val="28"/>
          <w:szCs w:val="28"/>
          <w:lang w:val="uk-UA"/>
        </w:rPr>
        <w:t xml:space="preserve">виробництва коксу та продуктів </w:t>
      </w:r>
      <w:proofErr w:type="spellStart"/>
      <w:r>
        <w:rPr>
          <w:rFonts w:eastAsia="Calibri"/>
          <w:b/>
          <w:sz w:val="28"/>
          <w:szCs w:val="28"/>
          <w:lang w:val="uk-UA"/>
        </w:rPr>
        <w:t>нафтоперероблення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відносяться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«ЛИНІК» та            ПАТ «АМК».</w:t>
      </w:r>
    </w:p>
    <w:p w:rsidR="005239E9" w:rsidRDefault="005239E9" w:rsidP="005239E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Чисельність працюючих у галузі становить 1796 осіб. </w:t>
      </w:r>
    </w:p>
    <w:p w:rsidR="005239E9" w:rsidRDefault="005239E9" w:rsidP="005239E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– 5652 грн.</w:t>
      </w:r>
    </w:p>
    <w:p w:rsidR="005239E9" w:rsidRDefault="005239E9" w:rsidP="005239E9">
      <w:pPr>
        <w:tabs>
          <w:tab w:val="left" w:pos="4140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ПАТ «АМК» знаходиться на тимчасово окупованій території. </w:t>
      </w:r>
    </w:p>
    <w:p w:rsidR="005239E9" w:rsidRDefault="005239E9" w:rsidP="005239E9">
      <w:pPr>
        <w:tabs>
          <w:tab w:val="left" w:pos="4140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Відповідно до статистичних даних обсяг реалізованої продукції галузі не розраховується.</w:t>
      </w:r>
    </w:p>
    <w:p w:rsidR="00124D41" w:rsidRDefault="00124D41" w:rsidP="005239E9">
      <w:pPr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5239E9" w:rsidRDefault="005239E9" w:rsidP="005239E9">
      <w:pPr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lastRenderedPageBreak/>
        <w:t>Металургійне виробництво, виробництво готових металевих виробів</w:t>
      </w:r>
    </w:p>
    <w:p w:rsidR="005239E9" w:rsidRDefault="005239E9" w:rsidP="005239E9">
      <w:pPr>
        <w:tabs>
          <w:tab w:val="left" w:pos="4140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Питома вага підприємств галузі, які залишилися на території, підконтрольній українській владі, у загальному обсязі галузі складає 0,8%.</w:t>
      </w:r>
    </w:p>
    <w:p w:rsidR="005239E9" w:rsidRDefault="005239E9" w:rsidP="005239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працюючих у галузі – 157 осіб (у 2017 році – 11789 осіб).</w:t>
      </w:r>
    </w:p>
    <w:p w:rsidR="005239E9" w:rsidRDefault="005239E9" w:rsidP="005239E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показника «Кількість працюючих» відбулося через припинення надання статистичної звітності ПАТ «Алчевський металургійний комбінат» до Головного управління статистики у Луганській області.</w:t>
      </w:r>
    </w:p>
    <w:p w:rsidR="005239E9" w:rsidRDefault="005239E9" w:rsidP="005239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у галузі  – 3644 грн.</w:t>
      </w:r>
    </w:p>
    <w:p w:rsidR="005239E9" w:rsidRDefault="005239E9" w:rsidP="005239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Частка в структурі реалізації промислової продукції області – 0,4 %.</w:t>
      </w:r>
    </w:p>
    <w:p w:rsidR="005239E9" w:rsidRDefault="005239E9" w:rsidP="005239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Обсяг реалізованої продукції у січні - травні 2018 року –                 41,7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239E9" w:rsidRDefault="005239E9" w:rsidP="005239E9">
      <w:pPr>
        <w:tabs>
          <w:tab w:val="num" w:pos="0"/>
          <w:tab w:val="left" w:pos="8098"/>
        </w:tabs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5239E9" w:rsidRDefault="005239E9" w:rsidP="005239E9">
      <w:pPr>
        <w:tabs>
          <w:tab w:val="left" w:pos="8098"/>
        </w:tabs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>Виробництво хімічних речовин і хімічної продукції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Фактично все хімічне виробництво зосереджено на території, контрольованій українською владою. Основними підприємствами галузі є: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</w:t>
      </w:r>
      <w:proofErr w:type="spellStart"/>
      <w:r>
        <w:rPr>
          <w:rFonts w:eastAsia="Calibri"/>
          <w:sz w:val="28"/>
          <w:szCs w:val="28"/>
          <w:lang w:val="uk-UA"/>
        </w:rPr>
        <w:t>Сєвєродонецьке</w:t>
      </w:r>
      <w:proofErr w:type="spellEnd"/>
      <w:r>
        <w:rPr>
          <w:rFonts w:eastAsia="Calibri"/>
          <w:sz w:val="28"/>
          <w:szCs w:val="28"/>
          <w:lang w:val="uk-UA"/>
        </w:rPr>
        <w:t xml:space="preserve"> об'єднання «Азот», ТОВ «</w:t>
      </w:r>
      <w:proofErr w:type="spellStart"/>
      <w:r>
        <w:rPr>
          <w:rFonts w:eastAsia="Calibri"/>
          <w:sz w:val="28"/>
          <w:szCs w:val="28"/>
          <w:lang w:val="uk-UA"/>
        </w:rPr>
        <w:t>Рубіжанський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трубний завод», ТОВ «НВО «Склопластик», ТОВ НВП «Зоря». </w:t>
      </w:r>
    </w:p>
    <w:p w:rsidR="005239E9" w:rsidRDefault="005239E9" w:rsidP="005239E9">
      <w:pPr>
        <w:numPr>
          <w:ilvl w:val="0"/>
          <w:numId w:val="3"/>
        </w:numPr>
        <w:tabs>
          <w:tab w:val="clear" w:pos="928"/>
          <w:tab w:val="left" w:pos="784"/>
          <w:tab w:val="num" w:pos="1070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Кількість працюючих – 6205 осіб. </w:t>
      </w:r>
    </w:p>
    <w:p w:rsidR="005239E9" w:rsidRDefault="005239E9" w:rsidP="005239E9">
      <w:pPr>
        <w:pStyle w:val="a3"/>
        <w:numPr>
          <w:ilvl w:val="0"/>
          <w:numId w:val="3"/>
        </w:numPr>
        <w:tabs>
          <w:tab w:val="clear" w:pos="928"/>
          <w:tab w:val="num" w:pos="1070"/>
          <w:tab w:val="left" w:pos="3780"/>
        </w:tabs>
        <w:spacing w:after="0" w:line="240" w:lineRule="auto"/>
        <w:ind w:left="107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– 6639 грн.</w:t>
      </w:r>
    </w:p>
    <w:p w:rsidR="005239E9" w:rsidRDefault="005239E9" w:rsidP="005239E9">
      <w:pPr>
        <w:numPr>
          <w:ilvl w:val="0"/>
          <w:numId w:val="3"/>
        </w:numPr>
        <w:tabs>
          <w:tab w:val="clear" w:pos="928"/>
          <w:tab w:val="num" w:pos="1080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Реалізовано продукції  у січні – травні 2018 року на 1276,4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грн.</w:t>
      </w:r>
    </w:p>
    <w:p w:rsidR="005239E9" w:rsidRDefault="005239E9" w:rsidP="005239E9">
      <w:pPr>
        <w:numPr>
          <w:ilvl w:val="0"/>
          <w:numId w:val="3"/>
        </w:numPr>
        <w:tabs>
          <w:tab w:val="clear" w:pos="928"/>
          <w:tab w:val="num" w:pos="1080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Частка в структурі реалізації промислової продукції області – 12,0 %.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У січні – червні 2018 року підприємствами галузі вироблено товарної продукції:</w:t>
      </w:r>
    </w:p>
    <w:p w:rsidR="005239E9" w:rsidRDefault="005239E9" w:rsidP="005239E9">
      <w:pPr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ТОВ НВП «Зоря» - 497,5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 xml:space="preserve"> (аналогічний період минулого року – 395,2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 xml:space="preserve">). У натуральному виразі вироблено тротилу 4197 тонн (116,2%), </w:t>
      </w:r>
      <w:proofErr w:type="spellStart"/>
      <w:r>
        <w:rPr>
          <w:rFonts w:eastAsia="Calibri"/>
          <w:sz w:val="28"/>
          <w:szCs w:val="28"/>
          <w:lang w:val="uk-UA"/>
        </w:rPr>
        <w:t>грамонітів</w:t>
      </w:r>
      <w:proofErr w:type="spellEnd"/>
      <w:r>
        <w:rPr>
          <w:rFonts w:eastAsia="Calibri"/>
          <w:sz w:val="28"/>
          <w:szCs w:val="28"/>
          <w:lang w:val="uk-UA"/>
        </w:rPr>
        <w:t xml:space="preserve"> – 1558 тонн (120,8 %), амонітів – 605 тонни (91,4 %), смоли </w:t>
      </w:r>
      <w:proofErr w:type="spellStart"/>
      <w:r>
        <w:rPr>
          <w:rFonts w:eastAsia="Calibri"/>
          <w:sz w:val="28"/>
          <w:szCs w:val="28"/>
          <w:lang w:val="uk-UA"/>
        </w:rPr>
        <w:t>карбамідно</w:t>
      </w:r>
      <w:proofErr w:type="spellEnd"/>
      <w:r>
        <w:rPr>
          <w:rFonts w:eastAsia="Calibri"/>
          <w:sz w:val="28"/>
          <w:szCs w:val="28"/>
          <w:lang w:val="uk-UA"/>
        </w:rPr>
        <w:t xml:space="preserve"> - </w:t>
      </w:r>
      <w:proofErr w:type="spellStart"/>
      <w:r>
        <w:rPr>
          <w:rFonts w:eastAsia="Calibri"/>
          <w:sz w:val="28"/>
          <w:szCs w:val="28"/>
          <w:lang w:val="uk-UA"/>
        </w:rPr>
        <w:t>фармальдегідної</w:t>
      </w:r>
      <w:proofErr w:type="spellEnd"/>
      <w:r>
        <w:rPr>
          <w:rFonts w:eastAsia="Calibri"/>
          <w:sz w:val="28"/>
          <w:szCs w:val="28"/>
          <w:lang w:val="uk-UA"/>
        </w:rPr>
        <w:t xml:space="preserve"> – 4666 тонн (100,5 %).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ТОВ «НВО «Склопластик» - 105,7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 xml:space="preserve"> (120,6 %). У натуральному виразі вироблено склополотна – 22,4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м2 (123,3 %), прес-матеріалів –                  78,5 тонн (88,8 %), склопластиків – 347,3 тонни (112,8 %).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ВКФ  ТОВ «</w:t>
      </w:r>
      <w:proofErr w:type="spellStart"/>
      <w:r>
        <w:rPr>
          <w:rFonts w:eastAsia="Calibri"/>
          <w:sz w:val="28"/>
          <w:szCs w:val="28"/>
          <w:lang w:val="uk-UA"/>
        </w:rPr>
        <w:t>ТАНА</w:t>
      </w:r>
      <w:proofErr w:type="spellEnd"/>
      <w:r>
        <w:rPr>
          <w:rFonts w:eastAsia="Calibri"/>
          <w:sz w:val="28"/>
          <w:szCs w:val="28"/>
          <w:lang w:val="uk-UA"/>
        </w:rPr>
        <w:t xml:space="preserve">» вироблено товарної продукції на суму 47,6 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 xml:space="preserve">, що становить 116 % до січня - червня 2017 року.  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ТОВ НВФ «</w:t>
      </w:r>
      <w:proofErr w:type="spellStart"/>
      <w:r>
        <w:rPr>
          <w:rFonts w:eastAsia="Calibri"/>
          <w:sz w:val="28"/>
          <w:szCs w:val="28"/>
          <w:lang w:val="uk-UA"/>
        </w:rPr>
        <w:t>Мікрохім</w:t>
      </w:r>
      <w:proofErr w:type="spellEnd"/>
      <w:r>
        <w:rPr>
          <w:rFonts w:eastAsia="Calibri"/>
          <w:sz w:val="28"/>
          <w:szCs w:val="28"/>
          <w:lang w:val="uk-UA"/>
        </w:rPr>
        <w:t xml:space="preserve">» - 150,0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 xml:space="preserve"> (112,9 %).</w:t>
      </w:r>
    </w:p>
    <w:p w:rsidR="005239E9" w:rsidRDefault="005239E9" w:rsidP="005239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ПАТ «Рідкісні гази» реалізовано продукції на 1,3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грн. За 6 місяців 2018 року підприємством вироблено кисню –19488 куб. м (74,5 %), аргону – 1062 куб. м (37,6 %) та іншої  продукції на суму 0,9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 (у 3,8 р. б.).</w:t>
      </w:r>
    </w:p>
    <w:p w:rsidR="005239E9" w:rsidRDefault="005239E9" w:rsidP="005239E9">
      <w:pPr>
        <w:ind w:firstLine="709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Рубіжанський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трубний</w:t>
      </w:r>
      <w:proofErr w:type="spellEnd"/>
      <w:r>
        <w:rPr>
          <w:sz w:val="28"/>
          <w:szCs w:val="28"/>
        </w:rPr>
        <w:t xml:space="preserve"> завод»</w:t>
      </w:r>
      <w:r>
        <w:rPr>
          <w:sz w:val="28"/>
          <w:szCs w:val="28"/>
          <w:lang w:val="uk-UA"/>
        </w:rPr>
        <w:t xml:space="preserve"> - 5,7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(131,8 % до аналогічного періоду 2017 року).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 рахунок переробки давальницької сировини на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</w:t>
      </w:r>
      <w:proofErr w:type="spellStart"/>
      <w:r>
        <w:rPr>
          <w:rFonts w:eastAsia="Calibri"/>
          <w:sz w:val="28"/>
          <w:szCs w:val="28"/>
          <w:lang w:val="uk-UA"/>
        </w:rPr>
        <w:t>Сєвєродонецьке</w:t>
      </w:r>
      <w:proofErr w:type="spellEnd"/>
      <w:r>
        <w:rPr>
          <w:rFonts w:eastAsia="Calibri"/>
          <w:sz w:val="28"/>
          <w:szCs w:val="28"/>
          <w:lang w:val="uk-UA"/>
        </w:rPr>
        <w:t xml:space="preserve"> об'єднання Азот» за 6 місяців 2018 року вироблено товарної продукції у діючих цінах на суму 202,4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 xml:space="preserve"> (у січні – червні 2017 року – 453,4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 xml:space="preserve">). </w:t>
      </w:r>
      <w:r w:rsidR="00542750">
        <w:rPr>
          <w:rFonts w:eastAsia="Calibri"/>
          <w:sz w:val="28"/>
          <w:szCs w:val="28"/>
          <w:lang w:val="uk-UA"/>
        </w:rPr>
        <w:t xml:space="preserve">                        В натуральному виразі виготовлено:</w:t>
      </w:r>
      <w:r>
        <w:rPr>
          <w:rFonts w:eastAsia="Calibri"/>
          <w:sz w:val="28"/>
          <w:szCs w:val="28"/>
          <w:lang w:val="uk-UA"/>
        </w:rPr>
        <w:t xml:space="preserve"> </w:t>
      </w:r>
      <w:r w:rsidR="00542750">
        <w:rPr>
          <w:rFonts w:eastAsia="Calibri"/>
          <w:sz w:val="28"/>
          <w:szCs w:val="28"/>
          <w:lang w:val="uk-UA"/>
        </w:rPr>
        <w:t xml:space="preserve">селітри аміачної - </w:t>
      </w:r>
      <w:r>
        <w:rPr>
          <w:rFonts w:eastAsia="Calibri"/>
          <w:sz w:val="28"/>
          <w:szCs w:val="28"/>
          <w:lang w:val="uk-UA"/>
        </w:rPr>
        <w:t xml:space="preserve">46,8 тис. тонн (у 2017 році – 87,6 тис. тонн), аміачної  води </w:t>
      </w:r>
      <w:r w:rsidR="00542750">
        <w:rPr>
          <w:rFonts w:eastAsia="Calibri"/>
          <w:sz w:val="28"/>
          <w:szCs w:val="28"/>
          <w:lang w:val="uk-UA"/>
        </w:rPr>
        <w:t xml:space="preserve">- </w:t>
      </w:r>
      <w:r>
        <w:rPr>
          <w:rFonts w:eastAsia="Calibri"/>
          <w:sz w:val="28"/>
          <w:szCs w:val="28"/>
          <w:lang w:val="uk-UA"/>
        </w:rPr>
        <w:t xml:space="preserve">332 тонни (у січні - червні 2017 року –820 тонн). </w:t>
      </w:r>
    </w:p>
    <w:p w:rsidR="005239E9" w:rsidRDefault="005239E9" w:rsidP="005239E9">
      <w:pPr>
        <w:ind w:firstLine="709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>
        <w:rPr>
          <w:rFonts w:eastAsia="Calibri"/>
          <w:b/>
          <w:bCs/>
          <w:sz w:val="28"/>
          <w:szCs w:val="28"/>
          <w:u w:val="single"/>
          <w:lang w:val="uk-UA"/>
        </w:rPr>
        <w:lastRenderedPageBreak/>
        <w:t>Машинобудування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Основні підприємства галузі, що працюють на території підконтрольній українській владі: ТДВ «</w:t>
      </w:r>
      <w:proofErr w:type="spellStart"/>
      <w:r>
        <w:rPr>
          <w:rFonts w:eastAsia="Calibri"/>
          <w:sz w:val="28"/>
          <w:szCs w:val="28"/>
          <w:lang w:val="uk-UA"/>
        </w:rPr>
        <w:t>Попаснянський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вагоноремонтний завод»,                         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«СНВО «Імпульс», ТОВ НВП «</w:t>
      </w:r>
      <w:proofErr w:type="spellStart"/>
      <w:r>
        <w:rPr>
          <w:rFonts w:eastAsia="Calibri"/>
          <w:sz w:val="28"/>
          <w:szCs w:val="28"/>
          <w:lang w:val="uk-UA"/>
        </w:rPr>
        <w:t>Мікротерм</w:t>
      </w:r>
      <w:proofErr w:type="spellEnd"/>
      <w:r>
        <w:rPr>
          <w:rFonts w:eastAsia="Calibri"/>
          <w:sz w:val="28"/>
          <w:szCs w:val="28"/>
          <w:lang w:val="uk-UA"/>
        </w:rPr>
        <w:t>», ТДВ «</w:t>
      </w:r>
      <w:proofErr w:type="spellStart"/>
      <w:r>
        <w:rPr>
          <w:rFonts w:eastAsia="Calibri"/>
          <w:sz w:val="28"/>
          <w:szCs w:val="28"/>
          <w:lang w:val="uk-UA"/>
        </w:rPr>
        <w:t>Сєвєродонецький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завод хімічного </w:t>
      </w:r>
      <w:proofErr w:type="spellStart"/>
      <w:r>
        <w:rPr>
          <w:rFonts w:eastAsia="Calibri"/>
          <w:sz w:val="28"/>
          <w:szCs w:val="28"/>
          <w:lang w:val="uk-UA"/>
        </w:rPr>
        <w:t>нестандартизованого</w:t>
      </w:r>
      <w:proofErr w:type="spellEnd"/>
      <w:r>
        <w:rPr>
          <w:rFonts w:eastAsia="Calibri"/>
          <w:sz w:val="28"/>
          <w:szCs w:val="28"/>
          <w:lang w:val="uk-UA"/>
        </w:rPr>
        <w:t xml:space="preserve"> обладнання». </w:t>
      </w:r>
    </w:p>
    <w:p w:rsidR="005239E9" w:rsidRDefault="005239E9" w:rsidP="005239E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працюючих – 2101 особа.</w:t>
      </w:r>
    </w:p>
    <w:p w:rsidR="005239E9" w:rsidRDefault="005239E9" w:rsidP="005239E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– 7130 грн.</w:t>
      </w:r>
    </w:p>
    <w:p w:rsidR="005239E9" w:rsidRDefault="005239E9" w:rsidP="005239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Реалізація продукції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 січні - травні 2018 року склала 2195,2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</w:p>
    <w:p w:rsidR="005239E9" w:rsidRDefault="005239E9" w:rsidP="005239E9">
      <w:pPr>
        <w:pStyle w:val="a3"/>
        <w:numPr>
          <w:ilvl w:val="0"/>
          <w:numId w:val="5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Частк</w:t>
      </w:r>
      <w:r>
        <w:rPr>
          <w:rFonts w:ascii="Times New Roman" w:hAnsi="Times New Roman"/>
          <w:sz w:val="28"/>
          <w:szCs w:val="28"/>
          <w:lang w:val="uk-UA"/>
        </w:rPr>
        <w:t>а в структурі реалізації промислової продукції області – 20,7 %.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«СНВО «Імпульс» </w:t>
      </w:r>
      <w:r w:rsidR="00124D41">
        <w:rPr>
          <w:rFonts w:eastAsia="Calibri"/>
          <w:sz w:val="28"/>
          <w:szCs w:val="28"/>
          <w:lang w:val="uk-UA"/>
        </w:rPr>
        <w:t>з</w:t>
      </w:r>
      <w:r>
        <w:rPr>
          <w:rFonts w:eastAsia="Calibri"/>
          <w:sz w:val="28"/>
          <w:szCs w:val="28"/>
          <w:lang w:val="uk-UA"/>
        </w:rPr>
        <w:t xml:space="preserve">а 6 місяців 2018 року   вироблено товарної продукції на суму 1437,9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>, що  у 2 р.</w:t>
      </w:r>
      <w:r w:rsidR="0080231B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б. ніж в аналогічному періоді</w:t>
      </w:r>
      <w:r w:rsidR="00124D41">
        <w:rPr>
          <w:rFonts w:eastAsia="Calibri"/>
          <w:sz w:val="28"/>
          <w:szCs w:val="28"/>
          <w:lang w:val="uk-UA"/>
        </w:rPr>
        <w:t xml:space="preserve">             </w:t>
      </w:r>
      <w:r>
        <w:rPr>
          <w:rFonts w:eastAsia="Calibri"/>
          <w:sz w:val="28"/>
          <w:szCs w:val="28"/>
          <w:lang w:val="uk-UA"/>
        </w:rPr>
        <w:t xml:space="preserve"> 2017 року.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 ТДВ «</w:t>
      </w:r>
      <w:proofErr w:type="spellStart"/>
      <w:r>
        <w:rPr>
          <w:rFonts w:eastAsia="Calibri"/>
          <w:sz w:val="28"/>
          <w:szCs w:val="28"/>
          <w:lang w:val="uk-UA"/>
        </w:rPr>
        <w:t>Попаснянський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вагоноремонтний завод» у січні – червні поточного року виготовлено 867 нових та відремонтовано 375  піввагонів на суму 1073,2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грн.</w:t>
      </w:r>
    </w:p>
    <w:p w:rsidR="005239E9" w:rsidRDefault="005239E9" w:rsidP="005239E9">
      <w:pPr>
        <w:ind w:firstLine="709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ТОВ НВП «</w:t>
      </w:r>
      <w:proofErr w:type="spellStart"/>
      <w:r>
        <w:rPr>
          <w:rFonts w:eastAsia="Calibri"/>
          <w:sz w:val="28"/>
          <w:szCs w:val="28"/>
          <w:lang w:val="uk-UA"/>
        </w:rPr>
        <w:t>Мікротерм</w:t>
      </w:r>
      <w:proofErr w:type="spellEnd"/>
      <w:r>
        <w:rPr>
          <w:rFonts w:eastAsia="Calibri"/>
          <w:sz w:val="28"/>
          <w:szCs w:val="28"/>
          <w:lang w:val="uk-UA"/>
        </w:rPr>
        <w:t xml:space="preserve">» - 5,4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 xml:space="preserve"> (105,9 % до  аналогічного періоду минулого року).</w:t>
      </w:r>
    </w:p>
    <w:p w:rsidR="005239E9" w:rsidRDefault="005239E9" w:rsidP="005239E9">
      <w:pPr>
        <w:jc w:val="both"/>
        <w:rPr>
          <w:rFonts w:eastAsia="Calibri"/>
          <w:b/>
          <w:sz w:val="28"/>
          <w:szCs w:val="28"/>
          <w:lang w:val="uk-UA"/>
        </w:rPr>
      </w:pPr>
    </w:p>
    <w:p w:rsidR="005239E9" w:rsidRDefault="005239E9" w:rsidP="005239E9">
      <w:pPr>
        <w:pStyle w:val="21"/>
        <w:autoSpaceDE w:val="0"/>
        <w:autoSpaceDN w:val="0"/>
        <w:spacing w:after="0" w:line="240" w:lineRule="auto"/>
        <w:ind w:left="0"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Текстильне виробництво, виробництво одягу, шкіри, виробів зі шкіри та інших матеріалів</w:t>
      </w:r>
    </w:p>
    <w:p w:rsidR="005239E9" w:rsidRDefault="005239E9" w:rsidP="005239E9">
      <w:pPr>
        <w:pStyle w:val="21"/>
        <w:autoSpaceDE w:val="0"/>
        <w:autoSpaceDN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цей час на не окупованій території працюють  ТОВ ВТФ «Шарм»             м. Лисичанськ,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Смалій</w:t>
      </w:r>
      <w:proofErr w:type="spellEnd"/>
      <w:r>
        <w:rPr>
          <w:sz w:val="28"/>
          <w:szCs w:val="28"/>
          <w:lang w:val="uk-UA"/>
        </w:rPr>
        <w:t>, м. Рубіжне, ТОВ «</w:t>
      </w:r>
      <w:proofErr w:type="spellStart"/>
      <w:r>
        <w:rPr>
          <w:sz w:val="28"/>
          <w:szCs w:val="28"/>
          <w:lang w:val="uk-UA"/>
        </w:rPr>
        <w:t>Рубіжанська</w:t>
      </w:r>
      <w:proofErr w:type="spellEnd"/>
      <w:r>
        <w:rPr>
          <w:sz w:val="28"/>
          <w:szCs w:val="28"/>
          <w:lang w:val="uk-UA"/>
        </w:rPr>
        <w:t xml:space="preserve"> панчішна мануфактура», ТОВ «</w:t>
      </w:r>
      <w:proofErr w:type="spellStart"/>
      <w:r>
        <w:rPr>
          <w:sz w:val="28"/>
          <w:szCs w:val="28"/>
          <w:lang w:val="uk-UA"/>
        </w:rPr>
        <w:t>Старобільська</w:t>
      </w:r>
      <w:proofErr w:type="spellEnd"/>
      <w:r>
        <w:rPr>
          <w:sz w:val="28"/>
          <w:szCs w:val="28"/>
          <w:lang w:val="uk-UA"/>
        </w:rPr>
        <w:t xml:space="preserve"> швейна фабрика» та інші малі підприємства, які мають незначний вплив на обсяги виробництва в регіоні.</w:t>
      </w:r>
    </w:p>
    <w:p w:rsidR="005239E9" w:rsidRDefault="005239E9" w:rsidP="005239E9">
      <w:pPr>
        <w:pStyle w:val="21"/>
        <w:autoSpaceDE w:val="0"/>
        <w:autoSpaceDN w:val="0"/>
        <w:spacing w:after="0" w:line="24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ідсумками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січні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червні</w:t>
      </w:r>
      <w:proofErr w:type="spellEnd"/>
      <w:r>
        <w:rPr>
          <w:color w:val="000000"/>
          <w:sz w:val="28"/>
          <w:szCs w:val="28"/>
        </w:rPr>
        <w:t xml:space="preserve"> 2018 року </w:t>
      </w:r>
      <w:proofErr w:type="spellStart"/>
      <w:r>
        <w:rPr>
          <w:color w:val="000000"/>
          <w:sz w:val="28"/>
          <w:szCs w:val="28"/>
        </w:rPr>
        <w:t>вироблено</w:t>
      </w:r>
      <w:proofErr w:type="spellEnd"/>
      <w:r>
        <w:rPr>
          <w:color w:val="000000"/>
          <w:sz w:val="28"/>
          <w:szCs w:val="28"/>
        </w:rPr>
        <w:t>:</w:t>
      </w:r>
    </w:p>
    <w:p w:rsidR="005239E9" w:rsidRDefault="005239E9" w:rsidP="005239E9">
      <w:pPr>
        <w:pStyle w:val="21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ВТФ «Шарм» м. </w:t>
      </w:r>
      <w:proofErr w:type="spellStart"/>
      <w:r>
        <w:rPr>
          <w:sz w:val="28"/>
          <w:szCs w:val="28"/>
        </w:rPr>
        <w:t>Лисичанськ</w:t>
      </w:r>
      <w:proofErr w:type="spellEnd"/>
      <w:r>
        <w:rPr>
          <w:sz w:val="28"/>
          <w:szCs w:val="28"/>
        </w:rPr>
        <w:t xml:space="preserve"> – 9,9 тис. </w:t>
      </w:r>
      <w:proofErr w:type="spellStart"/>
      <w:r>
        <w:rPr>
          <w:sz w:val="28"/>
          <w:szCs w:val="28"/>
        </w:rPr>
        <w:t>швейних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виробів</w:t>
      </w:r>
      <w:proofErr w:type="spellEnd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(120,7 %)  </w:t>
      </w:r>
      <w:r w:rsidR="00124D41"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 суму 1392,4 тис.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;</w:t>
      </w:r>
    </w:p>
    <w:p w:rsidR="005239E9" w:rsidRDefault="005239E9" w:rsidP="005239E9">
      <w:pPr>
        <w:pStyle w:val="21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ФОП </w:t>
      </w:r>
      <w:proofErr w:type="spellStart"/>
      <w:r>
        <w:rPr>
          <w:sz w:val="28"/>
          <w:szCs w:val="28"/>
        </w:rPr>
        <w:t>Смалій</w:t>
      </w:r>
      <w:proofErr w:type="spellEnd"/>
      <w:r>
        <w:rPr>
          <w:sz w:val="28"/>
          <w:szCs w:val="28"/>
        </w:rPr>
        <w:t xml:space="preserve"> – 190,1 тис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ар </w:t>
      </w:r>
      <w:proofErr w:type="spellStart"/>
      <w:r>
        <w:rPr>
          <w:sz w:val="28"/>
          <w:szCs w:val="28"/>
        </w:rPr>
        <w:t>панчішно-шкарпеткових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виробів</w:t>
      </w:r>
      <w:proofErr w:type="spellEnd"/>
      <w:r>
        <w:rPr>
          <w:sz w:val="28"/>
          <w:szCs w:val="28"/>
        </w:rPr>
        <w:t xml:space="preserve"> (105,6 %) на суму 2471,2 тис.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</w:t>
      </w:r>
    </w:p>
    <w:p w:rsidR="005239E9" w:rsidRDefault="005239E9" w:rsidP="005239E9">
      <w:pPr>
        <w:numPr>
          <w:ilvl w:val="0"/>
          <w:numId w:val="7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709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Кількість працюючих у галузі – </w:t>
      </w:r>
      <w:r>
        <w:rPr>
          <w:rFonts w:eastAsia="Calibri"/>
          <w:bCs/>
          <w:sz w:val="28"/>
          <w:szCs w:val="28"/>
          <w:lang w:val="uk-UA"/>
        </w:rPr>
        <w:t xml:space="preserve">383 особи. </w:t>
      </w:r>
    </w:p>
    <w:p w:rsidR="005239E9" w:rsidRDefault="005239E9" w:rsidP="005239E9">
      <w:pPr>
        <w:pStyle w:val="a3"/>
        <w:numPr>
          <w:ilvl w:val="0"/>
          <w:numId w:val="7"/>
        </w:numPr>
        <w:tabs>
          <w:tab w:val="clear" w:pos="928"/>
          <w:tab w:val="num" w:pos="993"/>
          <w:tab w:val="left" w:pos="3780"/>
        </w:tabs>
        <w:spacing w:after="0" w:line="240" w:lineRule="auto"/>
        <w:ind w:left="1211" w:hanging="5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</w:t>
      </w:r>
      <w:proofErr w:type="spellStart"/>
      <w:r>
        <w:rPr>
          <w:rFonts w:ascii="Times New Roman" w:hAnsi="Times New Roman"/>
          <w:sz w:val="28"/>
          <w:szCs w:val="28"/>
        </w:rPr>
        <w:t>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– 4910 грн.</w:t>
      </w:r>
    </w:p>
    <w:p w:rsidR="005239E9" w:rsidRDefault="005239E9" w:rsidP="005239E9">
      <w:pPr>
        <w:numPr>
          <w:ilvl w:val="0"/>
          <w:numId w:val="7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709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Частка в структурі реалізації промислового виробництва –</w:t>
      </w:r>
      <w:r>
        <w:rPr>
          <w:rFonts w:eastAsia="Calibri"/>
          <w:bCs/>
          <w:sz w:val="28"/>
          <w:szCs w:val="28"/>
          <w:lang w:val="uk-UA"/>
        </w:rPr>
        <w:t>0,4 %.</w:t>
      </w:r>
    </w:p>
    <w:p w:rsidR="005239E9" w:rsidRDefault="005239E9" w:rsidP="005239E9">
      <w:pPr>
        <w:numPr>
          <w:ilvl w:val="0"/>
          <w:numId w:val="7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709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Реалізація продукції</w:t>
      </w:r>
      <w:r>
        <w:rPr>
          <w:rFonts w:eastAsia="Calibri"/>
          <w:i/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  <w:lang w:val="uk-UA"/>
        </w:rPr>
        <w:t xml:space="preserve">у січні – травні 2018 року – 41,3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грн.</w:t>
      </w:r>
    </w:p>
    <w:p w:rsidR="005239E9" w:rsidRDefault="005239E9" w:rsidP="005239E9">
      <w:pPr>
        <w:tabs>
          <w:tab w:val="left" w:pos="994"/>
          <w:tab w:val="num" w:pos="1211"/>
        </w:tabs>
        <w:ind w:left="709"/>
        <w:jc w:val="both"/>
        <w:rPr>
          <w:rFonts w:eastAsia="Calibri"/>
          <w:i/>
          <w:sz w:val="28"/>
          <w:szCs w:val="28"/>
          <w:lang w:val="uk-UA"/>
        </w:rPr>
      </w:pPr>
    </w:p>
    <w:p w:rsidR="005239E9" w:rsidRDefault="005239E9" w:rsidP="005239E9">
      <w:pPr>
        <w:ind w:firstLine="708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>
        <w:rPr>
          <w:rFonts w:eastAsia="Calibri"/>
          <w:b/>
          <w:bCs/>
          <w:sz w:val="28"/>
          <w:szCs w:val="28"/>
          <w:u w:val="single"/>
          <w:lang w:val="uk-UA"/>
        </w:rPr>
        <w:t>Виробництво виробів з деревини, виробництво паперу та поліграфічна діяльність</w:t>
      </w:r>
    </w:p>
    <w:p w:rsidR="005239E9" w:rsidRDefault="005239E9" w:rsidP="005239E9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Основне підприємство галузі,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яке виробляє </w:t>
      </w:r>
      <w:r>
        <w:rPr>
          <w:rFonts w:eastAsia="Calibri"/>
          <w:b/>
          <w:bCs/>
          <w:sz w:val="28"/>
          <w:szCs w:val="28"/>
          <w:lang w:val="uk-UA"/>
        </w:rPr>
        <w:t>95 %</w:t>
      </w:r>
      <w:r>
        <w:rPr>
          <w:rFonts w:eastAsia="Calibri"/>
          <w:sz w:val="28"/>
          <w:szCs w:val="28"/>
          <w:lang w:val="uk-UA"/>
        </w:rPr>
        <w:t xml:space="preserve"> обсягів товарної продукції –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</w:t>
      </w:r>
      <w:proofErr w:type="spellStart"/>
      <w:r>
        <w:rPr>
          <w:rFonts w:eastAsia="Calibri"/>
          <w:sz w:val="28"/>
          <w:szCs w:val="28"/>
          <w:lang w:val="uk-UA"/>
        </w:rPr>
        <w:t>Рубіжанський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картонно-тарний комбінат».</w:t>
      </w:r>
    </w:p>
    <w:p w:rsidR="005239E9" w:rsidRDefault="005239E9" w:rsidP="005239E9">
      <w:pPr>
        <w:pStyle w:val="a3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Кількість працюючих в галузі – 1241 осіб, з них 1146 – працівники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Рубіжанський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картонно-тарний комбінат».</w:t>
      </w:r>
    </w:p>
    <w:p w:rsidR="005239E9" w:rsidRDefault="005239E9" w:rsidP="005239E9">
      <w:pPr>
        <w:pStyle w:val="a3"/>
        <w:numPr>
          <w:ilvl w:val="0"/>
          <w:numId w:val="8"/>
        </w:numPr>
        <w:tabs>
          <w:tab w:val="left" w:pos="10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11354 грн. </w:t>
      </w:r>
    </w:p>
    <w:p w:rsidR="005239E9" w:rsidRDefault="005239E9" w:rsidP="005239E9">
      <w:pPr>
        <w:pStyle w:val="a3"/>
        <w:numPr>
          <w:ilvl w:val="0"/>
          <w:numId w:val="8"/>
        </w:numPr>
        <w:tabs>
          <w:tab w:val="left" w:pos="100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Частка в структурі реалізації промислового виробництва –</w:t>
      </w:r>
      <w:r>
        <w:rPr>
          <w:rFonts w:ascii="Times New Roman" w:hAnsi="Times New Roman"/>
          <w:bCs/>
          <w:sz w:val="28"/>
          <w:szCs w:val="28"/>
          <w:lang w:val="uk-UA"/>
        </w:rPr>
        <w:t>17,8 %.</w:t>
      </w:r>
    </w:p>
    <w:p w:rsidR="005239E9" w:rsidRDefault="005239E9" w:rsidP="005239E9">
      <w:pPr>
        <w:pStyle w:val="a3"/>
        <w:numPr>
          <w:ilvl w:val="0"/>
          <w:numId w:val="8"/>
        </w:numPr>
        <w:tabs>
          <w:tab w:val="left" w:pos="99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Реалізація продукції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 січні - травні 2018 року – 1888,7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239E9" w:rsidRDefault="005239E9" w:rsidP="005239E9">
      <w:pPr>
        <w:tabs>
          <w:tab w:val="left" w:pos="-426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Протягом січня - червня 2018 року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</w:t>
      </w:r>
      <w:proofErr w:type="spellStart"/>
      <w:r>
        <w:rPr>
          <w:rFonts w:eastAsia="Calibri"/>
          <w:sz w:val="28"/>
          <w:szCs w:val="28"/>
          <w:lang w:val="uk-UA"/>
        </w:rPr>
        <w:t>Рубіжанський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картонно-тарний комбінат» вироблено товарної продукції на суму – 2215,7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грн</w:t>
      </w:r>
      <w:proofErr w:type="spellEnd"/>
      <w:r>
        <w:rPr>
          <w:rFonts w:eastAsia="Calibri"/>
          <w:sz w:val="28"/>
          <w:szCs w:val="28"/>
          <w:lang w:val="uk-UA"/>
        </w:rPr>
        <w:t xml:space="preserve">      (132,3 % до січня - червня 2017 року). У натуральному виразі вироблено: картону та паперу – 108,9 тис. тонн (103,7 %), </w:t>
      </w:r>
      <w:proofErr w:type="spellStart"/>
      <w:r>
        <w:rPr>
          <w:rFonts w:eastAsia="Calibri"/>
          <w:sz w:val="28"/>
          <w:szCs w:val="28"/>
          <w:lang w:val="uk-UA"/>
        </w:rPr>
        <w:t>гофротари</w:t>
      </w:r>
      <w:proofErr w:type="spellEnd"/>
      <w:r>
        <w:rPr>
          <w:rFonts w:eastAsia="Calibri"/>
          <w:sz w:val="28"/>
          <w:szCs w:val="28"/>
          <w:lang w:val="uk-UA"/>
        </w:rPr>
        <w:t xml:space="preserve"> – 73,1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м²                   (114,2 %).</w:t>
      </w:r>
    </w:p>
    <w:p w:rsidR="005239E9" w:rsidRDefault="005239E9" w:rsidP="005239E9">
      <w:pPr>
        <w:tabs>
          <w:tab w:val="left" w:pos="960"/>
        </w:tabs>
        <w:ind w:left="720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5239E9" w:rsidRDefault="005239E9" w:rsidP="005239E9">
      <w:pPr>
        <w:tabs>
          <w:tab w:val="left" w:pos="960"/>
        </w:tabs>
        <w:ind w:firstLine="958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>Добувна промисловість</w:t>
      </w:r>
    </w:p>
    <w:p w:rsidR="005239E9" w:rsidRDefault="005239E9" w:rsidP="005239E9">
      <w:pPr>
        <w:tabs>
          <w:tab w:val="left" w:pos="9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</w:t>
      </w:r>
      <w:proofErr w:type="spellStart"/>
      <w:r>
        <w:rPr>
          <w:rFonts w:eastAsia="Calibri"/>
          <w:sz w:val="28"/>
          <w:szCs w:val="28"/>
        </w:rPr>
        <w:t>цей</w:t>
      </w:r>
      <w:proofErr w:type="spellEnd"/>
      <w:r>
        <w:rPr>
          <w:rFonts w:eastAsia="Calibri"/>
          <w:sz w:val="28"/>
          <w:szCs w:val="28"/>
        </w:rPr>
        <w:t xml:space="preserve"> час на не </w:t>
      </w:r>
      <w:proofErr w:type="spellStart"/>
      <w:r>
        <w:rPr>
          <w:rFonts w:eastAsia="Calibri"/>
          <w:sz w:val="28"/>
          <w:szCs w:val="28"/>
        </w:rPr>
        <w:t>окупованій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території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працюють</w:t>
      </w:r>
      <w:proofErr w:type="spellEnd"/>
      <w:r>
        <w:rPr>
          <w:rFonts w:eastAsia="Calibri"/>
          <w:sz w:val="28"/>
          <w:szCs w:val="28"/>
        </w:rPr>
        <w:t xml:space="preserve"> 4 </w:t>
      </w:r>
      <w:proofErr w:type="spellStart"/>
      <w:r>
        <w:rPr>
          <w:rFonts w:eastAsia="Calibri"/>
          <w:sz w:val="28"/>
          <w:szCs w:val="28"/>
        </w:rPr>
        <w:t>шахти</w:t>
      </w:r>
      <w:proofErr w:type="spellEnd"/>
      <w:r>
        <w:rPr>
          <w:rFonts w:eastAsia="Calibri"/>
          <w:sz w:val="28"/>
          <w:szCs w:val="28"/>
        </w:rPr>
        <w:t xml:space="preserve"> ПАТ «</w:t>
      </w:r>
      <w:proofErr w:type="spellStart"/>
      <w:r>
        <w:rPr>
          <w:rFonts w:eastAsia="Calibri"/>
          <w:sz w:val="28"/>
          <w:szCs w:val="28"/>
        </w:rPr>
        <w:t>Лисичанськвугілля</w:t>
      </w:r>
      <w:proofErr w:type="spellEnd"/>
      <w:r>
        <w:rPr>
          <w:rFonts w:eastAsia="Calibri"/>
          <w:sz w:val="28"/>
          <w:szCs w:val="28"/>
        </w:rPr>
        <w:t xml:space="preserve">» та 4 </w:t>
      </w:r>
      <w:proofErr w:type="spellStart"/>
      <w:r>
        <w:rPr>
          <w:rFonts w:eastAsia="Calibri"/>
          <w:sz w:val="28"/>
          <w:szCs w:val="28"/>
        </w:rPr>
        <w:t>із</w:t>
      </w:r>
      <w:proofErr w:type="spellEnd"/>
      <w:r>
        <w:rPr>
          <w:rFonts w:eastAsia="Calibri"/>
          <w:sz w:val="28"/>
          <w:szCs w:val="28"/>
        </w:rPr>
        <w:t xml:space="preserve"> 7 шахт ДП «</w:t>
      </w:r>
      <w:proofErr w:type="spellStart"/>
      <w:r>
        <w:rPr>
          <w:rFonts w:eastAsia="Calibri"/>
          <w:sz w:val="28"/>
          <w:szCs w:val="28"/>
        </w:rPr>
        <w:t>Первомайськвугілля</w:t>
      </w:r>
      <w:proofErr w:type="spellEnd"/>
      <w:r>
        <w:rPr>
          <w:rFonts w:eastAsia="Calibri"/>
          <w:sz w:val="28"/>
          <w:szCs w:val="28"/>
        </w:rPr>
        <w:t xml:space="preserve">».  </w:t>
      </w:r>
    </w:p>
    <w:p w:rsidR="005239E9" w:rsidRDefault="005239E9" w:rsidP="005239E9">
      <w:pPr>
        <w:tabs>
          <w:tab w:val="left" w:pos="960"/>
        </w:tabs>
        <w:ind w:firstLine="709"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Частка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структур</w:t>
      </w:r>
      <w:proofErr w:type="gramEnd"/>
      <w:r>
        <w:rPr>
          <w:rFonts w:eastAsia="Calibri"/>
          <w:sz w:val="28"/>
          <w:szCs w:val="28"/>
        </w:rPr>
        <w:t>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реалізації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промислової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продукції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області</w:t>
      </w:r>
      <w:proofErr w:type="spellEnd"/>
      <w:r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  <w:lang w:val="uk-UA"/>
        </w:rPr>
        <w:t>7,0</w:t>
      </w:r>
      <w:r>
        <w:rPr>
          <w:rFonts w:eastAsia="Calibri"/>
          <w:sz w:val="28"/>
          <w:szCs w:val="28"/>
        </w:rPr>
        <w:t xml:space="preserve"> %.</w:t>
      </w:r>
    </w:p>
    <w:p w:rsidR="005239E9" w:rsidRDefault="005239E9" w:rsidP="005239E9">
      <w:pPr>
        <w:tabs>
          <w:tab w:val="left" w:pos="9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6 місяців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 xml:space="preserve">8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видобуто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282,1</w:t>
      </w:r>
      <w:r>
        <w:rPr>
          <w:sz w:val="28"/>
          <w:szCs w:val="28"/>
        </w:rPr>
        <w:t xml:space="preserve"> тис. тонн </w:t>
      </w:r>
      <w:r>
        <w:rPr>
          <w:sz w:val="28"/>
          <w:szCs w:val="28"/>
          <w:lang w:val="uk-UA"/>
        </w:rPr>
        <w:t>вугілля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38,4</w:t>
      </w:r>
      <w:r>
        <w:rPr>
          <w:sz w:val="28"/>
          <w:szCs w:val="28"/>
        </w:rPr>
        <w:t xml:space="preserve"> % </w:t>
      </w:r>
      <w:r>
        <w:rPr>
          <w:sz w:val="28"/>
          <w:szCs w:val="28"/>
          <w:lang w:val="uk-UA"/>
        </w:rPr>
        <w:t xml:space="preserve">більше ніж </w:t>
      </w:r>
      <w:proofErr w:type="gramStart"/>
      <w:r>
        <w:rPr>
          <w:sz w:val="28"/>
          <w:szCs w:val="28"/>
          <w:lang w:val="uk-UA"/>
        </w:rPr>
        <w:t>у</w:t>
      </w:r>
      <w:proofErr w:type="gramEnd"/>
      <w:r>
        <w:rPr>
          <w:sz w:val="28"/>
          <w:szCs w:val="28"/>
          <w:lang w:val="uk-UA"/>
        </w:rPr>
        <w:t xml:space="preserve"> січні - червні 2017 року, у тому числі:</w:t>
      </w:r>
    </w:p>
    <w:p w:rsidR="005239E9" w:rsidRDefault="005239E9" w:rsidP="005239E9">
      <w:pPr>
        <w:tabs>
          <w:tab w:val="left" w:pos="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ПАТ «</w:t>
      </w:r>
      <w:proofErr w:type="spellStart"/>
      <w:r>
        <w:rPr>
          <w:sz w:val="28"/>
          <w:szCs w:val="28"/>
        </w:rPr>
        <w:t>Лисичанськвугілля</w:t>
      </w:r>
      <w:proofErr w:type="spellEnd"/>
      <w:r>
        <w:rPr>
          <w:sz w:val="28"/>
          <w:szCs w:val="28"/>
        </w:rPr>
        <w:t xml:space="preserve">» – </w:t>
      </w:r>
      <w:r>
        <w:rPr>
          <w:sz w:val="28"/>
          <w:szCs w:val="28"/>
          <w:lang w:val="uk-UA"/>
        </w:rPr>
        <w:t>156,3</w:t>
      </w:r>
      <w:r>
        <w:rPr>
          <w:sz w:val="28"/>
          <w:szCs w:val="28"/>
        </w:rPr>
        <w:t xml:space="preserve"> тис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онн (</w:t>
      </w:r>
      <w:r>
        <w:rPr>
          <w:sz w:val="28"/>
          <w:szCs w:val="28"/>
          <w:lang w:val="uk-UA"/>
        </w:rPr>
        <w:t xml:space="preserve">137,2 % до у січня -             червня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року); </w:t>
      </w:r>
    </w:p>
    <w:p w:rsidR="005239E9" w:rsidRDefault="005239E9" w:rsidP="005239E9">
      <w:pPr>
        <w:tabs>
          <w:tab w:val="left" w:pos="960"/>
        </w:tabs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 ДП «</w:t>
      </w:r>
      <w:proofErr w:type="spellStart"/>
      <w:r>
        <w:rPr>
          <w:sz w:val="28"/>
          <w:szCs w:val="28"/>
        </w:rPr>
        <w:t>Первомайськвугілля</w:t>
      </w:r>
      <w:proofErr w:type="spellEnd"/>
      <w:r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125,8</w:t>
      </w:r>
      <w:r>
        <w:rPr>
          <w:sz w:val="28"/>
          <w:szCs w:val="28"/>
        </w:rPr>
        <w:t xml:space="preserve"> тис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онн (</w:t>
      </w:r>
      <w:r>
        <w:rPr>
          <w:sz w:val="28"/>
          <w:szCs w:val="28"/>
          <w:lang w:val="uk-UA"/>
        </w:rPr>
        <w:t xml:space="preserve">що становить 119,0 % до січня – червня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року).</w:t>
      </w:r>
      <w:r>
        <w:rPr>
          <w:b/>
          <w:i/>
          <w:sz w:val="28"/>
          <w:szCs w:val="28"/>
        </w:rPr>
        <w:t xml:space="preserve"> </w:t>
      </w:r>
    </w:p>
    <w:p w:rsidR="005239E9" w:rsidRDefault="005239E9" w:rsidP="00523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Станом на 01.</w:t>
      </w:r>
      <w:r>
        <w:rPr>
          <w:sz w:val="28"/>
          <w:szCs w:val="28"/>
          <w:lang w:val="uk-UA"/>
        </w:rPr>
        <w:t>07</w:t>
      </w:r>
      <w:r>
        <w:rPr>
          <w:sz w:val="28"/>
          <w:szCs w:val="28"/>
        </w:rPr>
        <w:t xml:space="preserve">.2018 на складах </w:t>
      </w:r>
      <w:proofErr w:type="spellStart"/>
      <w:r>
        <w:rPr>
          <w:sz w:val="28"/>
          <w:szCs w:val="28"/>
        </w:rPr>
        <w:t>вугледобувних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16,9</w:t>
      </w:r>
      <w:r>
        <w:rPr>
          <w:sz w:val="28"/>
          <w:szCs w:val="28"/>
        </w:rPr>
        <w:t xml:space="preserve"> тис. тонн рядового </w:t>
      </w:r>
      <w:proofErr w:type="spellStart"/>
      <w:r>
        <w:rPr>
          <w:sz w:val="28"/>
          <w:szCs w:val="28"/>
        </w:rPr>
        <w:t>вугілля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5239E9" w:rsidRDefault="005239E9" w:rsidP="00523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ДП «</w:t>
      </w:r>
      <w:proofErr w:type="spellStart"/>
      <w:r>
        <w:rPr>
          <w:sz w:val="28"/>
          <w:szCs w:val="28"/>
        </w:rPr>
        <w:t>Первомайськвугілля</w:t>
      </w:r>
      <w:proofErr w:type="spellEnd"/>
      <w:r>
        <w:rPr>
          <w:sz w:val="28"/>
          <w:szCs w:val="28"/>
        </w:rPr>
        <w:t>» –</w:t>
      </w:r>
      <w:r>
        <w:rPr>
          <w:sz w:val="28"/>
          <w:szCs w:val="28"/>
          <w:lang w:val="uk-UA"/>
        </w:rPr>
        <w:t>8,9</w:t>
      </w:r>
      <w:r>
        <w:rPr>
          <w:sz w:val="28"/>
          <w:szCs w:val="28"/>
        </w:rPr>
        <w:t xml:space="preserve"> тис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онн</w: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</w:rPr>
        <w:t xml:space="preserve"> </w:t>
      </w:r>
    </w:p>
    <w:p w:rsidR="005239E9" w:rsidRDefault="005239E9" w:rsidP="00523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ПАТ «</w:t>
      </w:r>
      <w:proofErr w:type="spellStart"/>
      <w:r>
        <w:rPr>
          <w:sz w:val="28"/>
          <w:szCs w:val="28"/>
        </w:rPr>
        <w:t>Лисичанськвугілля</w:t>
      </w:r>
      <w:proofErr w:type="spellEnd"/>
      <w:r>
        <w:rPr>
          <w:sz w:val="28"/>
          <w:szCs w:val="28"/>
        </w:rPr>
        <w:t xml:space="preserve">» – </w:t>
      </w:r>
      <w:r>
        <w:rPr>
          <w:sz w:val="28"/>
          <w:szCs w:val="28"/>
          <w:lang w:val="uk-UA"/>
        </w:rPr>
        <w:t>8,0</w:t>
      </w:r>
      <w:r>
        <w:rPr>
          <w:sz w:val="28"/>
          <w:szCs w:val="28"/>
        </w:rPr>
        <w:t xml:space="preserve"> тис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т</w:t>
      </w:r>
      <w:proofErr w:type="spellStart"/>
      <w:proofErr w:type="gramEnd"/>
      <w:r>
        <w:rPr>
          <w:sz w:val="28"/>
          <w:szCs w:val="28"/>
        </w:rPr>
        <w:t>онн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</w:p>
    <w:p w:rsidR="005239E9" w:rsidRDefault="005239E9" w:rsidP="005239E9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6 місяців 2018 року вугледобувними  підприємствами  реалізовано 160,2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тис.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тонн вугільної продукції (у січні – червні 2017 року – 152 тис. тонн). </w:t>
      </w:r>
    </w:p>
    <w:p w:rsidR="005239E9" w:rsidRDefault="005239E9" w:rsidP="005239E9">
      <w:pPr>
        <w:tabs>
          <w:tab w:val="left" w:pos="960"/>
        </w:tabs>
        <w:ind w:firstLine="709"/>
        <w:jc w:val="both"/>
        <w:rPr>
          <w:bCs/>
          <w:iCs/>
          <w:sz w:val="28"/>
          <w:szCs w:val="28"/>
        </w:rPr>
      </w:pPr>
      <w:proofErr w:type="spellStart"/>
      <w:r>
        <w:rPr>
          <w:sz w:val="28"/>
          <w:szCs w:val="28"/>
        </w:rPr>
        <w:t>Чисельність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працюючих</w:t>
      </w:r>
      <w:proofErr w:type="spellEnd"/>
      <w:r>
        <w:rPr>
          <w:sz w:val="28"/>
          <w:szCs w:val="28"/>
        </w:rPr>
        <w:t xml:space="preserve"> станом на 01.0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.2018 становить </w:t>
      </w:r>
      <w:r>
        <w:rPr>
          <w:sz w:val="28"/>
          <w:szCs w:val="28"/>
          <w:lang w:val="uk-UA"/>
        </w:rPr>
        <w:t>8489</w:t>
      </w:r>
      <w:r>
        <w:rPr>
          <w:sz w:val="28"/>
          <w:szCs w:val="28"/>
        </w:rPr>
        <w:t xml:space="preserve"> ос</w:t>
      </w:r>
      <w:proofErr w:type="spellStart"/>
      <w:r>
        <w:rPr>
          <w:sz w:val="28"/>
          <w:szCs w:val="28"/>
          <w:lang w:val="uk-UA"/>
        </w:rPr>
        <w:t>оби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392</w:t>
      </w:r>
      <w:r>
        <w:rPr>
          <w:sz w:val="28"/>
          <w:szCs w:val="28"/>
        </w:rPr>
        <w:t xml:space="preserve"> ос</w:t>
      </w:r>
      <w:proofErr w:type="spellStart"/>
      <w:r>
        <w:rPr>
          <w:sz w:val="28"/>
          <w:szCs w:val="28"/>
          <w:lang w:val="uk-UA"/>
        </w:rPr>
        <w:t>оби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меньше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на 01.0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.2017.</w:t>
      </w:r>
    </w:p>
    <w:p w:rsidR="005239E9" w:rsidRDefault="005239E9" w:rsidP="005239E9">
      <w:pPr>
        <w:tabs>
          <w:tab w:val="left" w:pos="960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заробітна</w:t>
      </w:r>
      <w:proofErr w:type="spellEnd"/>
      <w:r>
        <w:rPr>
          <w:sz w:val="28"/>
          <w:szCs w:val="28"/>
        </w:rPr>
        <w:t xml:space="preserve"> плата </w:t>
      </w:r>
      <w:r>
        <w:rPr>
          <w:sz w:val="28"/>
          <w:szCs w:val="28"/>
          <w:lang w:val="uk-UA"/>
        </w:rPr>
        <w:t>– 9225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що на 19 % більше ніж за аналогічний період 2017 року.</w:t>
      </w:r>
    </w:p>
    <w:p w:rsidR="005239E9" w:rsidRDefault="005239E9" w:rsidP="005239E9">
      <w:pPr>
        <w:tabs>
          <w:tab w:val="left" w:pos="960"/>
        </w:tabs>
        <w:jc w:val="both"/>
        <w:rPr>
          <w:b/>
          <w:sz w:val="28"/>
          <w:szCs w:val="28"/>
          <w:lang w:val="uk-UA"/>
        </w:rPr>
      </w:pPr>
    </w:p>
    <w:p w:rsidR="005239E9" w:rsidRDefault="005239E9" w:rsidP="005239E9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  <w:caps/>
          <w:u w:val="single"/>
          <w:lang w:val="uk-UA"/>
        </w:rPr>
      </w:pPr>
      <w:r>
        <w:rPr>
          <w:rFonts w:ascii="Times New Roman" w:hAnsi="Times New Roman"/>
          <w:i w:val="0"/>
          <w:caps/>
          <w:u w:val="single"/>
          <w:lang w:val="uk-UA"/>
        </w:rPr>
        <w:t>Електроенергетика</w:t>
      </w:r>
    </w:p>
    <w:p w:rsidR="005239E9" w:rsidRDefault="005239E9" w:rsidP="005239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Електроенергетичну галузь області представляють:</w:t>
      </w:r>
    </w:p>
    <w:p w:rsidR="005239E9" w:rsidRDefault="005239E9" w:rsidP="005239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енергогенеруючі підприємства: ВП «Луганська ТЕС» ТОВ «ДТЕК </w:t>
      </w:r>
      <w:proofErr w:type="spellStart"/>
      <w:r>
        <w:rPr>
          <w:sz w:val="28"/>
          <w:szCs w:val="28"/>
          <w:lang w:val="uk-UA"/>
        </w:rPr>
        <w:t>Східенерго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 xml:space="preserve"> ТЕЦ», блок-станції підприємств </w:t>
      </w:r>
      <w:r>
        <w:rPr>
          <w:sz w:val="28"/>
          <w:szCs w:val="28"/>
          <w:lang w:val="uk-UA"/>
        </w:rPr>
        <w:br/>
        <w:t>(ПАТ «</w:t>
      </w:r>
      <w:proofErr w:type="spellStart"/>
      <w:r>
        <w:rPr>
          <w:sz w:val="28"/>
          <w:szCs w:val="28"/>
          <w:lang w:val="uk-UA"/>
        </w:rPr>
        <w:t>Рубіжанський</w:t>
      </w:r>
      <w:proofErr w:type="spellEnd"/>
      <w:r>
        <w:rPr>
          <w:sz w:val="28"/>
          <w:szCs w:val="28"/>
          <w:lang w:val="uk-UA"/>
        </w:rPr>
        <w:t xml:space="preserve"> картонно-тарний комбінат», ТОВ «Науково-виробниче підприємство «Зоря», які виробляють електроенергію для власних потреб); </w:t>
      </w:r>
    </w:p>
    <w:p w:rsidR="005239E9" w:rsidRDefault="005239E9" w:rsidP="005239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основні енергопостачальні підприємства: ТОВ «Луганське енергетичне об’єднання» та Луганська філія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«Регіональні електричні мережі». </w:t>
      </w:r>
    </w:p>
    <w:p w:rsidR="005239E9" w:rsidRDefault="005239E9" w:rsidP="00523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у рамках Оптового ринку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5239E9" w:rsidRDefault="005239E9" w:rsidP="00523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</w:t>
      </w:r>
      <w:proofErr w:type="spellStart"/>
      <w:r>
        <w:rPr>
          <w:sz w:val="28"/>
          <w:szCs w:val="28"/>
        </w:rPr>
        <w:t>знаходження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Луганської</w:t>
      </w:r>
      <w:proofErr w:type="spellEnd"/>
      <w:r>
        <w:rPr>
          <w:sz w:val="28"/>
          <w:szCs w:val="28"/>
        </w:rPr>
        <w:t xml:space="preserve"> ТЕС в </w:t>
      </w:r>
      <w:proofErr w:type="spellStart"/>
      <w:r>
        <w:rPr>
          <w:sz w:val="28"/>
          <w:szCs w:val="28"/>
        </w:rPr>
        <w:t>зоні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електромереж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балансі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повітряних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 8 – 110 кВ та 12 – 220 кВ. В </w:t>
      </w:r>
      <w:proofErr w:type="spellStart"/>
      <w:r>
        <w:rPr>
          <w:sz w:val="28"/>
          <w:szCs w:val="28"/>
        </w:rPr>
        <w:t>робочому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− 7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220 кВ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110 кВ. На </w:t>
      </w:r>
      <w:proofErr w:type="spellStart"/>
      <w:r>
        <w:rPr>
          <w:sz w:val="28"/>
          <w:szCs w:val="28"/>
        </w:rPr>
        <w:t>теперішній</w:t>
      </w:r>
      <w:proofErr w:type="spellEnd"/>
      <w:r>
        <w:rPr>
          <w:sz w:val="28"/>
          <w:szCs w:val="28"/>
        </w:rPr>
        <w:t xml:space="preserve"> час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робот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одна </w:t>
      </w:r>
      <w:proofErr w:type="spellStart"/>
      <w:r>
        <w:rPr>
          <w:sz w:val="28"/>
          <w:szCs w:val="28"/>
        </w:rPr>
        <w:t>лінія</w:t>
      </w:r>
      <w:proofErr w:type="spellEnd"/>
      <w:r>
        <w:rPr>
          <w:sz w:val="28"/>
          <w:szCs w:val="28"/>
        </w:rPr>
        <w:t xml:space="preserve"> 220 кВ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           110 кВ. На </w:t>
      </w:r>
      <w:proofErr w:type="spellStart"/>
      <w:r>
        <w:rPr>
          <w:sz w:val="28"/>
          <w:szCs w:val="28"/>
        </w:rPr>
        <w:t>станції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енергоблоків</w:t>
      </w:r>
      <w:proofErr w:type="spellEnd"/>
      <w:r>
        <w:rPr>
          <w:sz w:val="28"/>
          <w:szCs w:val="28"/>
        </w:rPr>
        <w:t xml:space="preserve">, два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 xml:space="preserve"> 280 МВт/</w:t>
      </w:r>
      <w:proofErr w:type="spellStart"/>
      <w:r>
        <w:rPr>
          <w:sz w:val="28"/>
          <w:szCs w:val="28"/>
        </w:rPr>
        <w:t>добу</w:t>
      </w:r>
      <w:proofErr w:type="spellEnd"/>
      <w:r>
        <w:rPr>
          <w:sz w:val="28"/>
          <w:szCs w:val="28"/>
        </w:rPr>
        <w:t>).</w:t>
      </w:r>
    </w:p>
    <w:p w:rsidR="00512431" w:rsidRDefault="00512431" w:rsidP="005239E9">
      <w:pPr>
        <w:ind w:firstLine="709"/>
        <w:rPr>
          <w:b/>
          <w:sz w:val="28"/>
          <w:szCs w:val="28"/>
        </w:rPr>
      </w:pPr>
    </w:p>
    <w:p w:rsidR="005239E9" w:rsidRDefault="005239E9" w:rsidP="005239E9">
      <w:pPr>
        <w:ind w:firstLine="70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Виробництво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споживання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електроенергії</w:t>
      </w:r>
      <w:proofErr w:type="spellEnd"/>
      <w:r>
        <w:rPr>
          <w:b/>
          <w:sz w:val="28"/>
          <w:szCs w:val="28"/>
        </w:rPr>
        <w:t>.</w:t>
      </w:r>
    </w:p>
    <w:p w:rsidR="005239E9" w:rsidRDefault="005239E9" w:rsidP="005239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січень-червень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генеруючими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потужностями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вироблено</w:t>
      </w:r>
      <w:proofErr w:type="spellEnd"/>
      <w:r>
        <w:rPr>
          <w:sz w:val="28"/>
          <w:szCs w:val="28"/>
        </w:rPr>
        <w:t xml:space="preserve">                      1281,07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кВт</w:t>
      </w:r>
      <w:r>
        <w:rPr>
          <w:sz w:val="28"/>
          <w:szCs w:val="28"/>
        </w:rPr>
        <w:sym w:font="Symbol" w:char="00D7"/>
      </w:r>
      <w:r>
        <w:rPr>
          <w:sz w:val="28"/>
          <w:szCs w:val="28"/>
        </w:rPr>
        <w:t xml:space="preserve">год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80,9 % до </w:t>
      </w:r>
      <w:proofErr w:type="spellStart"/>
      <w:r>
        <w:rPr>
          <w:sz w:val="28"/>
          <w:szCs w:val="28"/>
        </w:rPr>
        <w:t>аналогічного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2017 року (1582,57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 год).</w:t>
      </w:r>
    </w:p>
    <w:p w:rsidR="005239E9" w:rsidRDefault="005239E9" w:rsidP="005239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січень-червень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ДП «</w:t>
      </w:r>
      <w:proofErr w:type="spellStart"/>
      <w:r>
        <w:rPr>
          <w:sz w:val="28"/>
          <w:szCs w:val="28"/>
        </w:rPr>
        <w:t>Енергоринок</w:t>
      </w:r>
      <w:proofErr w:type="spellEnd"/>
      <w:r>
        <w:rPr>
          <w:sz w:val="28"/>
          <w:szCs w:val="28"/>
        </w:rPr>
        <w:t xml:space="preserve">» одержано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(брутто) 891,28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кВт</w:t>
      </w:r>
      <w:r>
        <w:rPr>
          <w:sz w:val="28"/>
          <w:szCs w:val="28"/>
        </w:rPr>
        <w:sym w:font="Symbol" w:char="00D7"/>
      </w:r>
      <w:r>
        <w:rPr>
          <w:sz w:val="28"/>
          <w:szCs w:val="28"/>
        </w:rPr>
        <w:t xml:space="preserve">год,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113,9 % до </w:t>
      </w:r>
      <w:proofErr w:type="spellStart"/>
      <w:r>
        <w:rPr>
          <w:sz w:val="28"/>
          <w:szCs w:val="28"/>
        </w:rPr>
        <w:t>аналогічного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2017 року (782,58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</w:t>
      </w:r>
      <w:r>
        <w:rPr>
          <w:sz w:val="28"/>
          <w:szCs w:val="28"/>
        </w:rPr>
        <w:sym w:font="Symbol" w:char="00D7"/>
      </w:r>
      <w:r>
        <w:rPr>
          <w:sz w:val="28"/>
          <w:szCs w:val="28"/>
        </w:rPr>
        <w:t>год).</w:t>
      </w:r>
    </w:p>
    <w:p w:rsidR="005239E9" w:rsidRDefault="005239E9" w:rsidP="005239E9">
      <w:pPr>
        <w:tabs>
          <w:tab w:val="left" w:pos="1008"/>
        </w:tabs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Чисельність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працюючих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січень-червень</w:t>
      </w:r>
      <w:proofErr w:type="spellEnd"/>
      <w:r>
        <w:rPr>
          <w:sz w:val="28"/>
          <w:szCs w:val="28"/>
        </w:rPr>
        <w:t xml:space="preserve"> 2018 </w:t>
      </w:r>
      <w:proofErr w:type="gramStart"/>
      <w:r>
        <w:rPr>
          <w:sz w:val="28"/>
          <w:szCs w:val="28"/>
        </w:rPr>
        <w:t>року</w:t>
      </w:r>
      <w:proofErr w:type="gramEnd"/>
      <w:r>
        <w:rPr>
          <w:sz w:val="28"/>
          <w:szCs w:val="28"/>
        </w:rPr>
        <w:t xml:space="preserve"> – 4425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5239E9" w:rsidRDefault="005239E9" w:rsidP="005239E9">
      <w:pPr>
        <w:tabs>
          <w:tab w:val="left" w:pos="1022"/>
        </w:tabs>
        <w:ind w:firstLine="709"/>
        <w:jc w:val="both"/>
        <w:rPr>
          <w:iCs/>
          <w:sz w:val="28"/>
          <w:szCs w:val="28"/>
        </w:rPr>
      </w:pP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заробітна</w:t>
      </w:r>
      <w:proofErr w:type="spellEnd"/>
      <w:r>
        <w:rPr>
          <w:sz w:val="28"/>
          <w:szCs w:val="28"/>
        </w:rPr>
        <w:t xml:space="preserve"> плата в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січень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червень</w:t>
      </w:r>
      <w:proofErr w:type="spellEnd"/>
      <w:r>
        <w:rPr>
          <w:sz w:val="28"/>
          <w:szCs w:val="28"/>
        </w:rPr>
        <w:t xml:space="preserve"> 2018 року –                   8054,06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5239E9" w:rsidRDefault="005239E9" w:rsidP="0080231B">
      <w:pPr>
        <w:suppressAutoHyphens/>
        <w:ind w:firstLine="748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Споживачами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ТОВ</w:t>
      </w:r>
      <w:proofErr w:type="gramEnd"/>
      <w:r>
        <w:rPr>
          <w:b/>
          <w:i/>
          <w:sz w:val="28"/>
          <w:szCs w:val="28"/>
        </w:rPr>
        <w:t xml:space="preserve"> «</w:t>
      </w:r>
      <w:proofErr w:type="spellStart"/>
      <w:r>
        <w:rPr>
          <w:b/>
          <w:i/>
          <w:sz w:val="28"/>
          <w:szCs w:val="28"/>
        </w:rPr>
        <w:t>Луганське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енергетичне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об’єднання</w:t>
      </w:r>
      <w:proofErr w:type="spellEnd"/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січень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червень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426,77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кВт∙год на </w:t>
      </w:r>
      <w:r w:rsidR="0080231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суму   780,71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сплачено</w:t>
      </w:r>
      <w:proofErr w:type="spellEnd"/>
      <w:r>
        <w:rPr>
          <w:sz w:val="28"/>
          <w:szCs w:val="28"/>
        </w:rPr>
        <w:t xml:space="preserve"> 782,95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розрахунків</w:t>
      </w:r>
      <w:proofErr w:type="spellEnd"/>
      <w:r>
        <w:rPr>
          <w:sz w:val="28"/>
          <w:szCs w:val="28"/>
        </w:rPr>
        <w:t xml:space="preserve"> – 100</w:t>
      </w:r>
      <w:r>
        <w:rPr>
          <w:sz w:val="28"/>
          <w:szCs w:val="28"/>
          <w:lang w:val="uk-UA"/>
        </w:rPr>
        <w:t xml:space="preserve">,3 </w:t>
      </w:r>
      <w:r>
        <w:rPr>
          <w:sz w:val="28"/>
          <w:szCs w:val="28"/>
        </w:rPr>
        <w:t xml:space="preserve">% (за </w:t>
      </w:r>
      <w:proofErr w:type="spellStart"/>
      <w:r>
        <w:rPr>
          <w:sz w:val="28"/>
          <w:szCs w:val="28"/>
        </w:rPr>
        <w:t>січень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червень</w:t>
      </w:r>
      <w:proofErr w:type="spellEnd"/>
      <w:r>
        <w:rPr>
          <w:sz w:val="28"/>
          <w:szCs w:val="28"/>
        </w:rPr>
        <w:t xml:space="preserve"> 2017 року 91,96 %)</w:t>
      </w:r>
      <w:r w:rsidR="008023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239E9" w:rsidRDefault="005239E9" w:rsidP="005239E9">
      <w:pPr>
        <w:ind w:firstLine="74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Заборгованість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контрольованої території області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спожиту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електроенергію</w:t>
      </w:r>
      <w:proofErr w:type="spellEnd"/>
      <w:r>
        <w:rPr>
          <w:sz w:val="28"/>
          <w:szCs w:val="28"/>
        </w:rPr>
        <w:t xml:space="preserve"> перед </w:t>
      </w: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«ЛЕО» станом на 01.07.2018 року – 693,43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</w:t>
      </w:r>
    </w:p>
    <w:p w:rsidR="005239E9" w:rsidRDefault="005239E9" w:rsidP="005239E9">
      <w:pPr>
        <w:ind w:firstLine="720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Луганською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філією</w:t>
      </w:r>
      <w:proofErr w:type="spellEnd"/>
      <w:r>
        <w:rPr>
          <w:b/>
          <w:i/>
          <w:sz w:val="28"/>
          <w:szCs w:val="28"/>
        </w:rPr>
        <w:t xml:space="preserve"> ДП «</w:t>
      </w:r>
      <w:proofErr w:type="spellStart"/>
      <w:r>
        <w:rPr>
          <w:b/>
          <w:i/>
          <w:sz w:val="28"/>
          <w:szCs w:val="28"/>
        </w:rPr>
        <w:t>Регіональні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електричні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мережі</w:t>
      </w:r>
      <w:proofErr w:type="spellEnd"/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січень-червень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вугільної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відпущено</w:t>
      </w:r>
      <w:proofErr w:type="spellEnd"/>
      <w:r>
        <w:rPr>
          <w:sz w:val="28"/>
          <w:szCs w:val="28"/>
        </w:rPr>
        <w:t xml:space="preserve"> 85,36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 год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на суму                          175,25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сплачено</w:t>
      </w:r>
      <w:proofErr w:type="spellEnd"/>
      <w:r>
        <w:rPr>
          <w:sz w:val="28"/>
          <w:szCs w:val="28"/>
        </w:rPr>
        <w:t xml:space="preserve"> 3,94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розрахунків становить - </w:t>
      </w:r>
      <w:r>
        <w:rPr>
          <w:sz w:val="28"/>
          <w:szCs w:val="28"/>
        </w:rPr>
        <w:t xml:space="preserve">2,2 % (за </w:t>
      </w:r>
      <w:proofErr w:type="spellStart"/>
      <w:r>
        <w:rPr>
          <w:sz w:val="28"/>
          <w:szCs w:val="28"/>
        </w:rPr>
        <w:t>аналогічний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2017 року –– 3 %).</w:t>
      </w:r>
    </w:p>
    <w:p w:rsidR="00004177" w:rsidRDefault="00004177" w:rsidP="005239E9">
      <w:pPr>
        <w:ind w:firstLine="709"/>
        <w:jc w:val="both"/>
        <w:rPr>
          <w:b/>
          <w:sz w:val="28"/>
          <w:szCs w:val="28"/>
          <w:u w:val="single"/>
        </w:rPr>
      </w:pPr>
    </w:p>
    <w:p w:rsidR="005239E9" w:rsidRDefault="005239E9" w:rsidP="005239E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ГАЗОВА ПРОМИСЛОВІСТЬ</w:t>
      </w:r>
    </w:p>
    <w:p w:rsidR="005239E9" w:rsidRDefault="005239E9" w:rsidP="00523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 «</w:t>
      </w:r>
      <w:proofErr w:type="spellStart"/>
      <w:r>
        <w:rPr>
          <w:sz w:val="28"/>
          <w:szCs w:val="28"/>
        </w:rPr>
        <w:t>Луганськгаз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монополії</w:t>
      </w:r>
      <w:proofErr w:type="spellEnd"/>
      <w:r>
        <w:rPr>
          <w:sz w:val="28"/>
          <w:szCs w:val="28"/>
        </w:rPr>
        <w:t xml:space="preserve"> на ринку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природного</w:t>
      </w:r>
      <w:proofErr w:type="gramEnd"/>
      <w:r>
        <w:rPr>
          <w:sz w:val="28"/>
          <w:szCs w:val="28"/>
        </w:rPr>
        <w:t xml:space="preserve"> газу </w:t>
      </w:r>
      <w:proofErr w:type="spellStart"/>
      <w:r>
        <w:rPr>
          <w:sz w:val="28"/>
          <w:szCs w:val="28"/>
        </w:rPr>
        <w:t>розподільними</w:t>
      </w:r>
      <w:proofErr w:type="spellEnd"/>
      <w:r>
        <w:rPr>
          <w:sz w:val="28"/>
          <w:szCs w:val="28"/>
        </w:rPr>
        <w:t xml:space="preserve"> трубопроводами в межах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. </w:t>
      </w:r>
    </w:p>
    <w:p w:rsidR="005239E9" w:rsidRDefault="005239E9" w:rsidP="005239E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Компанія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поставку газу </w:t>
      </w:r>
      <w:proofErr w:type="spellStart"/>
      <w:r>
        <w:rPr>
          <w:sz w:val="28"/>
          <w:szCs w:val="28"/>
        </w:rPr>
        <w:t>населенню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промисловим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громадським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експлуатацію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газових</w:t>
      </w:r>
      <w:proofErr w:type="spellEnd"/>
      <w:r>
        <w:rPr>
          <w:sz w:val="28"/>
          <w:szCs w:val="28"/>
        </w:rPr>
        <w:t xml:space="preserve"> мереж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>.</w:t>
      </w:r>
    </w:p>
    <w:p w:rsidR="005239E9" w:rsidRDefault="005239E9" w:rsidP="005239E9">
      <w:pPr>
        <w:tabs>
          <w:tab w:val="left" w:pos="1008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Чисельність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працівників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>–</w:t>
      </w:r>
      <w:r>
        <w:rPr>
          <w:sz w:val="28"/>
          <w:szCs w:val="28"/>
        </w:rPr>
        <w:t>1417осіб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червні</w:t>
      </w:r>
      <w:proofErr w:type="spellEnd"/>
      <w:r>
        <w:rPr>
          <w:sz w:val="28"/>
          <w:szCs w:val="28"/>
        </w:rPr>
        <w:t xml:space="preserve"> 2017 </w:t>
      </w:r>
      <w:proofErr w:type="gramStart"/>
      <w:r>
        <w:rPr>
          <w:sz w:val="28"/>
          <w:szCs w:val="28"/>
        </w:rPr>
        <w:t>року</w:t>
      </w:r>
      <w:proofErr w:type="gram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1434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).</w:t>
      </w:r>
    </w:p>
    <w:p w:rsidR="005239E9" w:rsidRDefault="005239E9" w:rsidP="005239E9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Середня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заробітна</w:t>
      </w:r>
      <w:proofErr w:type="spellEnd"/>
      <w:r>
        <w:rPr>
          <w:b/>
          <w:sz w:val="28"/>
          <w:szCs w:val="28"/>
        </w:rPr>
        <w:t xml:space="preserve"> плата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 5062,42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червні</w:t>
      </w:r>
      <w:proofErr w:type="spellEnd"/>
      <w:r>
        <w:rPr>
          <w:sz w:val="28"/>
          <w:szCs w:val="28"/>
        </w:rPr>
        <w:t xml:space="preserve"> 2017 року –               4473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).</w:t>
      </w:r>
    </w:p>
    <w:p w:rsidR="005239E9" w:rsidRDefault="005239E9" w:rsidP="005239E9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Видобуток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споживання</w:t>
      </w:r>
      <w:proofErr w:type="spellEnd"/>
      <w:r>
        <w:rPr>
          <w:b/>
          <w:sz w:val="28"/>
          <w:szCs w:val="28"/>
        </w:rPr>
        <w:t>.</w:t>
      </w:r>
    </w:p>
    <w:p w:rsidR="005239E9" w:rsidRDefault="005239E9" w:rsidP="005239E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2018 року на </w:t>
      </w:r>
      <w:proofErr w:type="spellStart"/>
      <w:r>
        <w:rPr>
          <w:sz w:val="28"/>
          <w:szCs w:val="28"/>
        </w:rPr>
        <w:t>газоконденсатних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родовищах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видобуто</w:t>
      </w:r>
      <w:proofErr w:type="spellEnd"/>
      <w:r>
        <w:rPr>
          <w:sz w:val="28"/>
          <w:szCs w:val="28"/>
        </w:rPr>
        <w:t xml:space="preserve"> 87,27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природного газу. </w:t>
      </w:r>
    </w:p>
    <w:p w:rsidR="002104CB" w:rsidRDefault="005239E9" w:rsidP="00523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загалом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січень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червень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333,68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по прямим трубам – 49,77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). </w:t>
      </w:r>
    </w:p>
    <w:p w:rsidR="005239E9" w:rsidRDefault="005239E9" w:rsidP="005239E9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Промисловим</w:t>
      </w:r>
      <w:proofErr w:type="spellEnd"/>
      <w:r>
        <w:rPr>
          <w:sz w:val="28"/>
          <w:szCs w:val="28"/>
        </w:rPr>
        <w:t xml:space="preserve"> комплексом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96,87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м³ природного газу</w:t>
      </w:r>
      <w:r>
        <w:rPr>
          <w:sz w:val="28"/>
          <w:szCs w:val="28"/>
          <w:lang w:val="uk-UA"/>
        </w:rPr>
        <w:t>.</w:t>
      </w:r>
    </w:p>
    <w:p w:rsidR="005239E9" w:rsidRDefault="005239E9" w:rsidP="005239E9">
      <w:pPr>
        <w:ind w:firstLine="709"/>
        <w:jc w:val="both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Розрахунки</w:t>
      </w:r>
      <w:proofErr w:type="spellEnd"/>
      <w:r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uk-UA"/>
        </w:rPr>
        <w:t>спожитий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природний</w:t>
      </w:r>
      <w:proofErr w:type="spellEnd"/>
      <w:r>
        <w:rPr>
          <w:b/>
          <w:sz w:val="28"/>
          <w:szCs w:val="28"/>
        </w:rPr>
        <w:t xml:space="preserve"> газ.</w:t>
      </w:r>
    </w:p>
    <w:p w:rsidR="005239E9" w:rsidRDefault="005239E9" w:rsidP="0000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01.07.2018 року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                                     ПАТ «</w:t>
      </w:r>
      <w:proofErr w:type="spellStart"/>
      <w:r>
        <w:rPr>
          <w:sz w:val="28"/>
          <w:szCs w:val="28"/>
        </w:rPr>
        <w:t>Луганськгаз</w:t>
      </w:r>
      <w:proofErr w:type="spellEnd"/>
      <w:r>
        <w:rPr>
          <w:sz w:val="28"/>
          <w:szCs w:val="28"/>
        </w:rPr>
        <w:t xml:space="preserve">»  за </w:t>
      </w:r>
      <w:proofErr w:type="spellStart"/>
      <w:r>
        <w:rPr>
          <w:sz w:val="28"/>
          <w:szCs w:val="28"/>
        </w:rPr>
        <w:t>спожитий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природний</w:t>
      </w:r>
      <w:proofErr w:type="spellEnd"/>
      <w:r>
        <w:rPr>
          <w:sz w:val="28"/>
          <w:szCs w:val="28"/>
        </w:rPr>
        <w:t xml:space="preserve"> газ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початку року (без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природного газу)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99 % (</w:t>
      </w:r>
      <w:proofErr w:type="spellStart"/>
      <w:r>
        <w:rPr>
          <w:sz w:val="28"/>
          <w:szCs w:val="28"/>
        </w:rPr>
        <w:t>нараховано</w:t>
      </w:r>
      <w:proofErr w:type="spellEnd"/>
      <w:r>
        <w:rPr>
          <w:sz w:val="28"/>
          <w:szCs w:val="28"/>
        </w:rPr>
        <w:t xml:space="preserve"> 1064,08 </w:t>
      </w:r>
      <w:proofErr w:type="spellStart"/>
      <w:r>
        <w:rPr>
          <w:sz w:val="28"/>
          <w:szCs w:val="28"/>
        </w:rPr>
        <w:t>млн</w:t>
      </w:r>
      <w:proofErr w:type="spellEnd"/>
      <w:r w:rsidR="00004177">
        <w:rPr>
          <w:sz w:val="28"/>
          <w:szCs w:val="28"/>
        </w:rPr>
        <w:t xml:space="preserve"> </w:t>
      </w:r>
      <w:proofErr w:type="spellStart"/>
      <w:r w:rsidR="00004177">
        <w:rPr>
          <w:sz w:val="28"/>
          <w:szCs w:val="28"/>
        </w:rPr>
        <w:t>грн</w:t>
      </w:r>
      <w:proofErr w:type="spellEnd"/>
      <w:r w:rsidR="00004177">
        <w:rPr>
          <w:sz w:val="28"/>
          <w:szCs w:val="28"/>
        </w:rPr>
        <w:t xml:space="preserve">, </w:t>
      </w:r>
      <w:proofErr w:type="spellStart"/>
      <w:r w:rsidR="00004177">
        <w:rPr>
          <w:sz w:val="28"/>
          <w:szCs w:val="28"/>
        </w:rPr>
        <w:t>сплачено</w:t>
      </w:r>
      <w:proofErr w:type="spellEnd"/>
      <w:r w:rsidR="00004177">
        <w:rPr>
          <w:sz w:val="28"/>
          <w:szCs w:val="28"/>
        </w:rPr>
        <w:t xml:space="preserve"> 1053,69 </w:t>
      </w:r>
      <w:proofErr w:type="spellStart"/>
      <w:r w:rsidR="00004177">
        <w:rPr>
          <w:sz w:val="28"/>
          <w:szCs w:val="28"/>
        </w:rPr>
        <w:t>млн</w:t>
      </w:r>
      <w:proofErr w:type="spellEnd"/>
      <w:r w:rsidR="00004177">
        <w:rPr>
          <w:sz w:val="28"/>
          <w:szCs w:val="28"/>
        </w:rPr>
        <w:t xml:space="preserve"> </w:t>
      </w:r>
      <w:proofErr w:type="spellStart"/>
      <w:r w:rsidR="00004177">
        <w:rPr>
          <w:sz w:val="28"/>
          <w:szCs w:val="28"/>
        </w:rPr>
        <w:t>грн</w:t>
      </w:r>
      <w:proofErr w:type="spellEnd"/>
      <w:r w:rsidR="00004177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5239E9" w:rsidRDefault="005239E9" w:rsidP="005239E9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НАК «</w:t>
      </w:r>
      <w:proofErr w:type="spellStart"/>
      <w:r>
        <w:rPr>
          <w:sz w:val="28"/>
          <w:szCs w:val="28"/>
        </w:rPr>
        <w:t>Нафтогаз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станом на 19.07.2018 року </w:t>
      </w:r>
      <w:proofErr w:type="spellStart"/>
      <w:r>
        <w:rPr>
          <w:sz w:val="28"/>
          <w:szCs w:val="28"/>
        </w:rPr>
        <w:t>теплопостачальні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розрахувалися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поставлений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природний</w:t>
      </w:r>
      <w:proofErr w:type="spellEnd"/>
      <w:r>
        <w:rPr>
          <w:sz w:val="28"/>
          <w:szCs w:val="28"/>
        </w:rPr>
        <w:t xml:space="preserve"> газ на 23,4 % (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62,2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</w:rPr>
        <w:t xml:space="preserve"> 408,7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сплачено</w:t>
      </w:r>
      <w:proofErr w:type="spellEnd"/>
      <w:r>
        <w:rPr>
          <w:sz w:val="28"/>
          <w:szCs w:val="28"/>
        </w:rPr>
        <w:t xml:space="preserve"> 95,58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).</w:t>
      </w:r>
    </w:p>
    <w:p w:rsidR="005239E9" w:rsidRDefault="005239E9" w:rsidP="005239E9">
      <w:pPr>
        <w:ind w:firstLine="709"/>
        <w:jc w:val="both"/>
        <w:rPr>
          <w:b/>
          <w:bCs/>
          <w:sz w:val="28"/>
          <w:szCs w:val="28"/>
        </w:rPr>
      </w:pPr>
    </w:p>
    <w:p w:rsidR="005239E9" w:rsidRDefault="005239E9" w:rsidP="005239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239E9" w:rsidRDefault="005239E9" w:rsidP="005239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/>
          <w:sz w:val="28"/>
          <w:szCs w:val="28"/>
          <w:u w:val="single"/>
        </w:rPr>
      </w:pPr>
    </w:p>
    <w:p w:rsidR="00951ADC" w:rsidRDefault="00951ADC"/>
    <w:sectPr w:rsidR="00951ADC" w:rsidSect="00124D4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C82" w:rsidRDefault="00E64C82" w:rsidP="00124D41">
      <w:r>
        <w:separator/>
      </w:r>
    </w:p>
  </w:endnote>
  <w:endnote w:type="continuationSeparator" w:id="0">
    <w:p w:rsidR="00E64C82" w:rsidRDefault="00E64C82" w:rsidP="00124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C82" w:rsidRDefault="00E64C82" w:rsidP="00124D41">
      <w:r>
        <w:separator/>
      </w:r>
    </w:p>
  </w:footnote>
  <w:footnote w:type="continuationSeparator" w:id="0">
    <w:p w:rsidR="00E64C82" w:rsidRDefault="00E64C82" w:rsidP="00124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9882"/>
      <w:docPartObj>
        <w:docPartGallery w:val="Page Numbers (Top of Page)"/>
        <w:docPartUnique/>
      </w:docPartObj>
    </w:sdtPr>
    <w:sdtContent>
      <w:p w:rsidR="00124D41" w:rsidRDefault="00124D41">
        <w:pPr>
          <w:pStyle w:val="a6"/>
          <w:jc w:val="center"/>
        </w:pPr>
        <w:fldSimple w:instr=" PAGE   \* MERGEFORMAT ">
          <w:r w:rsidR="00512431">
            <w:rPr>
              <w:noProof/>
            </w:rPr>
            <w:t>6</w:t>
          </w:r>
        </w:fldSimple>
      </w:p>
    </w:sdtContent>
  </w:sdt>
  <w:p w:rsidR="00124D41" w:rsidRDefault="00124D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4A8"/>
    <w:multiLevelType w:val="hybridMultilevel"/>
    <w:tmpl w:val="BBA2B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D0C09"/>
    <w:multiLevelType w:val="hybridMultilevel"/>
    <w:tmpl w:val="C98A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A5ADE"/>
    <w:multiLevelType w:val="hybridMultilevel"/>
    <w:tmpl w:val="CC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20845"/>
    <w:multiLevelType w:val="hybridMultilevel"/>
    <w:tmpl w:val="CB3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332D9"/>
    <w:multiLevelType w:val="hybridMultilevel"/>
    <w:tmpl w:val="EF84328E"/>
    <w:lvl w:ilvl="0" w:tplc="56B4CEC4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0B3431"/>
    <w:multiLevelType w:val="hybridMultilevel"/>
    <w:tmpl w:val="234A5A1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50ACD"/>
    <w:multiLevelType w:val="hybridMultilevel"/>
    <w:tmpl w:val="B6880A80"/>
    <w:lvl w:ilvl="0" w:tplc="EE026B2A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217FC"/>
    <w:multiLevelType w:val="hybridMultilevel"/>
    <w:tmpl w:val="3A04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6D6B48"/>
    <w:multiLevelType w:val="hybridMultilevel"/>
    <w:tmpl w:val="E4D8F6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9E9"/>
    <w:rsid w:val="00004177"/>
    <w:rsid w:val="00124D41"/>
    <w:rsid w:val="002104CB"/>
    <w:rsid w:val="00382BB6"/>
    <w:rsid w:val="00512431"/>
    <w:rsid w:val="005239E9"/>
    <w:rsid w:val="00542750"/>
    <w:rsid w:val="00686CC4"/>
    <w:rsid w:val="006E2C94"/>
    <w:rsid w:val="00783D3B"/>
    <w:rsid w:val="0080231B"/>
    <w:rsid w:val="00843CE8"/>
    <w:rsid w:val="00951ADC"/>
    <w:rsid w:val="00D24D23"/>
    <w:rsid w:val="00E64C82"/>
    <w:rsid w:val="00EB7396"/>
    <w:rsid w:val="00EC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39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39E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unhideWhenUsed/>
    <w:rsid w:val="005239E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523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39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Абзац списку"/>
    <w:basedOn w:val="a"/>
    <w:qFormat/>
    <w:rsid w:val="005239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rsid w:val="005239E9"/>
  </w:style>
  <w:style w:type="character" w:styleId="a5">
    <w:name w:val="Emphasis"/>
    <w:basedOn w:val="a0"/>
    <w:uiPriority w:val="20"/>
    <w:qFormat/>
    <w:rsid w:val="005239E9"/>
    <w:rPr>
      <w:i/>
      <w:iCs/>
    </w:rPr>
  </w:style>
  <w:style w:type="paragraph" w:styleId="a6">
    <w:name w:val="header"/>
    <w:basedOn w:val="a"/>
    <w:link w:val="a7"/>
    <w:uiPriority w:val="99"/>
    <w:unhideWhenUsed/>
    <w:rsid w:val="00124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4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4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4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14</cp:revision>
  <cp:lastPrinted>2018-07-25T08:28:00Z</cp:lastPrinted>
  <dcterms:created xsi:type="dcterms:W3CDTF">2018-07-25T08:16:00Z</dcterms:created>
  <dcterms:modified xsi:type="dcterms:W3CDTF">2018-07-25T11:40:00Z</dcterms:modified>
</cp:coreProperties>
</file>