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FF" w:rsidRPr="00197E90" w:rsidRDefault="005471FF" w:rsidP="005471FF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97E9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У </w:t>
      </w:r>
      <w:r w:rsidRPr="00197E9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="0085203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="00852035" w:rsidRPr="00ED151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  <w:r w:rsidR="008520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кварталі</w:t>
      </w:r>
      <w:r w:rsidRPr="00197E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2018 р. введено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додатково 110 МВт </w:t>
      </w:r>
      <w:r w:rsidRPr="00197E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потужностей 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ідновлюваної електроенергетики</w:t>
      </w:r>
    </w:p>
    <w:p w:rsidR="005471FF" w:rsidRDefault="005471FF" w:rsidP="00197E90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7C3525" w:rsidRDefault="00A818D1" w:rsidP="00A818D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0652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півріччя 2018 р. </w:t>
      </w:r>
      <w:r w:rsidR="00B05A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Україні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встанов</w:t>
      </w:r>
      <w:r w:rsidR="007C3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лено </w:t>
      </w:r>
      <w:r w:rsidR="007C3525" w:rsidRPr="0064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майже 270 МВт</w:t>
      </w:r>
      <w:r w:rsidR="007C3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потужностей, які генерують електроенергію з відновлюваних джерел</w:t>
      </w:r>
      <w:r w:rsidR="000652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енергії</w:t>
      </w:r>
      <w:r w:rsidR="007C3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«зеленим» тарифом. Це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понад 2 рази більше, ніж у </w:t>
      </w:r>
      <w:r w:rsidRPr="007C352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7C352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D47478">
        <w:rPr>
          <w:rFonts w:ascii="Times New Roman" w:hAnsi="Times New Roman" w:cs="Times New Roman"/>
          <w:noProof/>
          <w:sz w:val="28"/>
          <w:szCs w:val="28"/>
          <w:lang w:eastAsia="ru-RU"/>
        </w:rPr>
        <w:t>півріччі 2017 р.</w:t>
      </w:r>
      <w:r w:rsidR="00E02F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(127 МВт)</w:t>
      </w:r>
      <w:r w:rsidR="00D474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та </w:t>
      </w:r>
      <w:r w:rsidR="007C3525">
        <w:rPr>
          <w:rFonts w:ascii="Times New Roman" w:hAnsi="Times New Roman" w:cs="Times New Roman"/>
          <w:noProof/>
          <w:sz w:val="28"/>
          <w:szCs w:val="28"/>
          <w:lang w:eastAsia="ru-RU"/>
        </w:rPr>
        <w:t>перевищу</w:t>
      </w:r>
      <w:r w:rsidR="00D47478">
        <w:rPr>
          <w:rFonts w:ascii="Times New Roman" w:hAnsi="Times New Roman" w:cs="Times New Roman"/>
          <w:noProof/>
          <w:sz w:val="28"/>
          <w:szCs w:val="28"/>
          <w:lang w:eastAsia="ru-RU"/>
        </w:rPr>
        <w:t>є</w:t>
      </w:r>
      <w:r w:rsidR="007C3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обсяг потужностей, встановлених за весь 2017 рік (257 МВт).</w:t>
      </w:r>
    </w:p>
    <w:p w:rsidR="007C3525" w:rsidRDefault="007C3525" w:rsidP="00A818D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6DD1" w:rsidRPr="00641A9B" w:rsidRDefault="000652EE" w:rsidP="00A818D1">
      <w:pPr>
        <w:pStyle w:val="a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Більша</w:t>
      </w:r>
      <w:r w:rsidR="00416D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частина нових об</w:t>
      </w:r>
      <w:r w:rsidR="00416DD1" w:rsidRPr="00416DD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’</w:t>
      </w:r>
      <w:r w:rsidR="00416DD1">
        <w:rPr>
          <w:rFonts w:ascii="Times New Roman" w:hAnsi="Times New Roman" w:cs="Times New Roman"/>
          <w:noProof/>
          <w:sz w:val="28"/>
          <w:szCs w:val="28"/>
          <w:lang w:eastAsia="ru-RU"/>
        </w:rPr>
        <w:t>єктів</w:t>
      </w:r>
      <w:r w:rsidR="00416DD1" w:rsidRPr="00416DD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416D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це сонячні електростанції загальною потужністю </w:t>
      </w:r>
      <w:r w:rsidR="00416DD1" w:rsidRPr="0064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206 МВт.</w:t>
      </w:r>
    </w:p>
    <w:p w:rsidR="00B21CC6" w:rsidRDefault="00B21CC6" w:rsidP="00A818D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CC6" w:rsidRDefault="00B21CC6" w:rsidP="00A818D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Друге місце за обсягом об</w:t>
      </w:r>
      <w:r w:rsidRPr="00B21CC6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єктів, встановлених у </w:t>
      </w:r>
      <w:r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>I</w:t>
      </w:r>
      <w:r w:rsidRPr="00B21C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півріччі ц.р., займають вітроелектростанції загальною потужністю </w:t>
      </w:r>
      <w:r w:rsidRPr="00641A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50 МВт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21CC6" w:rsidRDefault="00B21CC6" w:rsidP="00A818D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6284" w:rsidRPr="00E2091C" w:rsidRDefault="007708B4" w:rsidP="007708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Крім цього</w:t>
      </w:r>
      <w:r w:rsidR="00B21CC6">
        <w:rPr>
          <w:rFonts w:ascii="Times New Roman" w:hAnsi="Times New Roman" w:cs="Times New Roman"/>
          <w:noProof/>
          <w:sz w:val="28"/>
          <w:szCs w:val="28"/>
          <w:lang w:eastAsia="ru-RU"/>
        </w:rPr>
        <w:t>, за півроку встановлено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7</w:t>
      </w:r>
      <w:r w:rsid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МВт</w:t>
      </w:r>
      <w:r w:rsidR="003E1D6E" w:rsidRPr="004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потужностей</w:t>
      </w:r>
      <w:r w:rsidR="00B21CC6" w:rsidRPr="004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виробляють </w:t>
      </w:r>
      <w:r w:rsid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електроенергію з біогазу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E1D6E" w:rsidRP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МВт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1CC6" w:rsidRP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</w:t>
      </w:r>
      <w:r w:rsidR="003E1D6E" w:rsidRP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C6" w:rsidRPr="003E1D6E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біомаси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ще </w:t>
      </w:r>
      <w:r w:rsidR="003E1D6E" w:rsidRPr="00E2091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МВт малих ГЕС</w:t>
      </w:r>
      <w:r w:rsidR="00B21CC6" w:rsidRPr="00E2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4A8" w:rsidRDefault="005D44A8" w:rsidP="005D44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r w:rsidR="00BE7B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початку 2015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кінець ІІ кварталу 2018 р. </w:t>
      </w:r>
      <w:r w:rsidR="0098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експлуатацію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677</w:t>
      </w:r>
      <w:r w:rsidRPr="0021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МВт</w:t>
      </w:r>
      <w:r w:rsid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потужностей</w:t>
      </w:r>
      <w:r w:rsidR="00717401" w:rsidRP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401" w:rsidRPr="0065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відновлюваної </w:t>
      </w:r>
      <w:r w:rsidR="00717401" w:rsidRPr="00210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</w:t>
      </w:r>
      <w:r w:rsid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r w:rsidR="0098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встановлення яких інвестовано </w:t>
      </w:r>
      <w:r w:rsidR="00717401" w:rsidRPr="0021065D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717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650 </w:t>
      </w:r>
      <w:proofErr w:type="spellStart"/>
      <w:r w:rsidR="00717401" w:rsidRPr="0021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spellEnd"/>
      <w:r w:rsidR="00717401" w:rsidRPr="0021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євро</w:t>
      </w:r>
      <w:r w:rsid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98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окрема</w:t>
      </w:r>
      <w:r w:rsidR="0071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«зеленим» тарифом введено</w:t>
      </w:r>
      <w:r w:rsidRPr="00210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1FF" w:rsidRDefault="005471FF" w:rsidP="005D44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A8" w:rsidRDefault="005D44A8" w:rsidP="005D44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65D">
        <w:rPr>
          <w:rFonts w:ascii="Times New Roman" w:hAnsi="Times New Roman" w:cs="Times New Roman"/>
          <w:iCs/>
          <w:sz w:val="28"/>
          <w:szCs w:val="28"/>
        </w:rPr>
        <w:t>у 2015 р</w:t>
      </w:r>
      <w:r w:rsidR="00A31B44">
        <w:rPr>
          <w:rFonts w:ascii="Times New Roman" w:hAnsi="Times New Roman" w:cs="Times New Roman"/>
          <w:iCs/>
          <w:sz w:val="28"/>
          <w:szCs w:val="28"/>
        </w:rPr>
        <w:t>.</w:t>
      </w:r>
      <w:r w:rsidRPr="0021065D">
        <w:rPr>
          <w:rFonts w:ascii="Times New Roman" w:hAnsi="Times New Roman" w:cs="Times New Roman"/>
          <w:iCs/>
          <w:sz w:val="28"/>
          <w:szCs w:val="28"/>
        </w:rPr>
        <w:t xml:space="preserve"> – 30 МВт;</w:t>
      </w:r>
    </w:p>
    <w:p w:rsidR="005471FF" w:rsidRPr="0021065D" w:rsidRDefault="005471FF" w:rsidP="005471FF">
      <w:pPr>
        <w:pStyle w:val="a5"/>
        <w:spacing w:after="0" w:line="240" w:lineRule="auto"/>
        <w:ind w:left="105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44A8" w:rsidRDefault="005D44A8" w:rsidP="005D44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065D">
        <w:rPr>
          <w:rFonts w:ascii="Times New Roman" w:hAnsi="Times New Roman" w:cs="Times New Roman"/>
          <w:iCs/>
          <w:sz w:val="28"/>
          <w:szCs w:val="28"/>
        </w:rPr>
        <w:t>у 2016 р</w:t>
      </w:r>
      <w:r w:rsidR="00A31B44">
        <w:rPr>
          <w:rFonts w:ascii="Times New Roman" w:hAnsi="Times New Roman" w:cs="Times New Roman"/>
          <w:iCs/>
          <w:sz w:val="28"/>
          <w:szCs w:val="28"/>
        </w:rPr>
        <w:t>.</w:t>
      </w:r>
      <w:r w:rsidRPr="0021065D">
        <w:rPr>
          <w:rFonts w:ascii="Times New Roman" w:hAnsi="Times New Roman" w:cs="Times New Roman"/>
          <w:iCs/>
          <w:sz w:val="28"/>
          <w:szCs w:val="28"/>
        </w:rPr>
        <w:t xml:space="preserve"> – 121 МВт;</w:t>
      </w:r>
    </w:p>
    <w:p w:rsidR="005471FF" w:rsidRPr="005471FF" w:rsidRDefault="005471FF" w:rsidP="005471F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5D44A8" w:rsidRDefault="005D44A8" w:rsidP="005D44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2017 р</w:t>
      </w:r>
      <w:r w:rsidR="00A31B4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257</w:t>
      </w:r>
      <w:r w:rsidRPr="0021065D">
        <w:rPr>
          <w:rFonts w:ascii="Times New Roman" w:hAnsi="Times New Roman" w:cs="Times New Roman"/>
          <w:iCs/>
          <w:sz w:val="28"/>
          <w:szCs w:val="28"/>
        </w:rPr>
        <w:t xml:space="preserve"> МВт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471FF" w:rsidRPr="005471FF" w:rsidRDefault="005471FF" w:rsidP="005471F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5D44A8" w:rsidRDefault="005D44A8" w:rsidP="005D44A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І пів</w:t>
      </w:r>
      <w:r w:rsidR="00A31B44">
        <w:rPr>
          <w:rFonts w:ascii="Times New Roman" w:hAnsi="Times New Roman" w:cs="Times New Roman"/>
          <w:iCs/>
          <w:sz w:val="28"/>
          <w:szCs w:val="28"/>
        </w:rPr>
        <w:t>річчі</w:t>
      </w:r>
      <w:r>
        <w:rPr>
          <w:rFonts w:ascii="Times New Roman" w:hAnsi="Times New Roman" w:cs="Times New Roman"/>
          <w:iCs/>
          <w:sz w:val="28"/>
          <w:szCs w:val="28"/>
        </w:rPr>
        <w:t xml:space="preserve"> 2018 р</w:t>
      </w:r>
      <w:r w:rsidR="00A31B4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269 МВт.</w:t>
      </w:r>
    </w:p>
    <w:p w:rsidR="00E2091C" w:rsidRDefault="00E2091C" w:rsidP="00E2091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CB7" w:rsidRDefault="00C16CB7" w:rsidP="00E209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6CB7">
        <w:rPr>
          <w:rFonts w:ascii="Times New Roman" w:hAnsi="Times New Roman" w:cs="Times New Roman"/>
          <w:b/>
          <w:iCs/>
          <w:sz w:val="28"/>
          <w:szCs w:val="28"/>
        </w:rPr>
        <w:t>Управління комунікації та зв’язків з громадськістю</w:t>
      </w:r>
      <w:r w:rsidR="007B17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7B1702">
        <w:rPr>
          <w:rFonts w:ascii="Times New Roman" w:hAnsi="Times New Roman" w:cs="Times New Roman"/>
          <w:b/>
          <w:iCs/>
          <w:sz w:val="28"/>
          <w:szCs w:val="28"/>
        </w:rPr>
        <w:t>Держенергоефективності</w:t>
      </w:r>
      <w:proofErr w:type="spellEnd"/>
    </w:p>
    <w:p w:rsidR="007B1702" w:rsidRPr="00C16CB7" w:rsidRDefault="007B1702" w:rsidP="00E209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708B4" w:rsidRPr="0021065D" w:rsidRDefault="007708B4" w:rsidP="007708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A8" w:rsidRDefault="005D44A8" w:rsidP="00906DD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4A8" w:rsidRDefault="005D44A8" w:rsidP="00906DD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4A8" w:rsidRDefault="005D44A8" w:rsidP="00906DD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4A8" w:rsidRDefault="005D44A8" w:rsidP="00906DD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4A8" w:rsidRDefault="005D44A8" w:rsidP="00906DD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5D44A8" w:rsidSect="00197E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A2" w:rsidRDefault="008A25A2" w:rsidP="00B05A2D">
      <w:pPr>
        <w:spacing w:after="0" w:line="240" w:lineRule="auto"/>
      </w:pPr>
      <w:r>
        <w:separator/>
      </w:r>
    </w:p>
  </w:endnote>
  <w:endnote w:type="continuationSeparator" w:id="0">
    <w:p w:rsidR="008A25A2" w:rsidRDefault="008A25A2" w:rsidP="00B0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A2" w:rsidRDefault="008A25A2" w:rsidP="00B05A2D">
      <w:pPr>
        <w:spacing w:after="0" w:line="240" w:lineRule="auto"/>
      </w:pPr>
      <w:r>
        <w:separator/>
      </w:r>
    </w:p>
  </w:footnote>
  <w:footnote w:type="continuationSeparator" w:id="0">
    <w:p w:rsidR="008A25A2" w:rsidRDefault="008A25A2" w:rsidP="00B0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340"/>
    <w:multiLevelType w:val="hybridMultilevel"/>
    <w:tmpl w:val="18C830FE"/>
    <w:lvl w:ilvl="0" w:tplc="FAFEAE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9215A9F"/>
    <w:multiLevelType w:val="hybridMultilevel"/>
    <w:tmpl w:val="25F0E860"/>
    <w:lvl w:ilvl="0" w:tplc="843A1F82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78"/>
    <w:rsid w:val="000652EE"/>
    <w:rsid w:val="00073736"/>
    <w:rsid w:val="000A0FCF"/>
    <w:rsid w:val="001124B7"/>
    <w:rsid w:val="001533EF"/>
    <w:rsid w:val="00197308"/>
    <w:rsid w:val="00197E90"/>
    <w:rsid w:val="00256678"/>
    <w:rsid w:val="0026407D"/>
    <w:rsid w:val="003E1D6E"/>
    <w:rsid w:val="00416DD1"/>
    <w:rsid w:val="004E6820"/>
    <w:rsid w:val="004F6869"/>
    <w:rsid w:val="00520B97"/>
    <w:rsid w:val="005471FF"/>
    <w:rsid w:val="00581E7E"/>
    <w:rsid w:val="005D44A8"/>
    <w:rsid w:val="00641A9B"/>
    <w:rsid w:val="006B2A66"/>
    <w:rsid w:val="0071163A"/>
    <w:rsid w:val="00716284"/>
    <w:rsid w:val="00717401"/>
    <w:rsid w:val="007708B4"/>
    <w:rsid w:val="007B1702"/>
    <w:rsid w:val="007B6B26"/>
    <w:rsid w:val="007C3525"/>
    <w:rsid w:val="00841365"/>
    <w:rsid w:val="00852035"/>
    <w:rsid w:val="00861A99"/>
    <w:rsid w:val="008A25A2"/>
    <w:rsid w:val="00906DDA"/>
    <w:rsid w:val="00984B6E"/>
    <w:rsid w:val="009F7EF9"/>
    <w:rsid w:val="00A31B44"/>
    <w:rsid w:val="00A40F07"/>
    <w:rsid w:val="00A818D1"/>
    <w:rsid w:val="00A83DEF"/>
    <w:rsid w:val="00AC1A55"/>
    <w:rsid w:val="00AF42E7"/>
    <w:rsid w:val="00B05A2D"/>
    <w:rsid w:val="00B07A04"/>
    <w:rsid w:val="00B21CC6"/>
    <w:rsid w:val="00B2283E"/>
    <w:rsid w:val="00BE7BC2"/>
    <w:rsid w:val="00C16CB7"/>
    <w:rsid w:val="00C707DA"/>
    <w:rsid w:val="00C749EC"/>
    <w:rsid w:val="00D47478"/>
    <w:rsid w:val="00DA192C"/>
    <w:rsid w:val="00E02F33"/>
    <w:rsid w:val="00E2091C"/>
    <w:rsid w:val="00E33AC2"/>
    <w:rsid w:val="00E74A7A"/>
    <w:rsid w:val="00ED1519"/>
    <w:rsid w:val="00F81515"/>
    <w:rsid w:val="00FB7487"/>
    <w:rsid w:val="00FD1FAE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78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256678"/>
    <w:pPr>
      <w:ind w:left="720"/>
      <w:contextualSpacing/>
    </w:pPr>
  </w:style>
  <w:style w:type="paragraph" w:styleId="a6">
    <w:name w:val="No Spacing"/>
    <w:uiPriority w:val="1"/>
    <w:qFormat/>
    <w:rsid w:val="00906DDA"/>
    <w:pPr>
      <w:spacing w:after="0" w:line="240" w:lineRule="auto"/>
    </w:pPr>
    <w:rPr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B0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A2D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B0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5A2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78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256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КВ. Тичко</dc:creator>
  <cp:lastModifiedBy>Zverdvd.org</cp:lastModifiedBy>
  <cp:revision>89</cp:revision>
  <dcterms:created xsi:type="dcterms:W3CDTF">2018-06-27T12:17:00Z</dcterms:created>
  <dcterms:modified xsi:type="dcterms:W3CDTF">2018-06-29T09:18:00Z</dcterms:modified>
</cp:coreProperties>
</file>