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4A" w:rsidRDefault="00B1344A" w:rsidP="00B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</w:pPr>
      <w:proofErr w:type="spellStart"/>
      <w:r w:rsidRPr="0015391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  <w:t>Підбірка</w:t>
      </w:r>
      <w:proofErr w:type="spellEnd"/>
      <w:r w:rsidRPr="0015391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  <w:t xml:space="preserve"> державних послуг на Гіді</w:t>
      </w: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  <w:t xml:space="preserve"> для перевезення небезпечного вантажу</w:t>
      </w:r>
    </w:p>
    <w:p w:rsidR="006044EA" w:rsidRDefault="006044EA" w:rsidP="00B1344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>Небезпечний вантаж потребує спеціального транспортування. А також документів на перевезення. Це забезпечує не тільки захист вантажу, але й безпеку для оточення.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З турботою про вас зібрали добірку всіх потрібних послуг на Гіді для перевезення небезпечного вантажу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8" name="Рисунок 1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83" w:rsidRDefault="00C13183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Для отримання свідоцтва до перевезення небезпечних вантажів</w:t>
      </w:r>
      <w:r w:rsidR="00C13183" w:rsidRPr="00C13183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: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7" name="Рисунок 1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Видача свідоцтва про допущення транспорту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https://bit.ly/3L9dRQC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5" name="Рисунок 1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Видача нового свідоцтва про допущення транспорту у разі пошкодження або втрати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https://bit.ly/3dg7FK9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C13183" w:rsidRDefault="00C13183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Для маршруту руху транспорту, який перевозить небезпечний вантаж</w:t>
      </w:r>
      <w:r w:rsidR="00C13183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: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3" name="Рисунок 1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Погодження маршруту руху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https://bit.ly/3U5ALg1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1" name="Рисунок 1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Анулювання погодження маршруту руху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https://bit.ly/3U5sGrG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9" name="Рисунок 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Переоформлення погодження маршруту руху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https://bit.ly/3DpxfHl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7" name="Рисунок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Видача дубліката погодження маршруту руху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https://bit.ly/3BiUT5U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C13183" w:rsidRDefault="00C13183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Дозволи та ліцензії для перевезення габаритних та небезпечних вантажів</w:t>
      </w:r>
      <w:r w:rsidR="00C13183">
        <w:rPr>
          <w:rFonts w:ascii="inherit" w:eastAsia="Times New Roman" w:hAnsi="inherit" w:cs="Segoe UI Historic"/>
          <w:b/>
          <w:color w:val="050505"/>
          <w:sz w:val="23"/>
          <w:szCs w:val="23"/>
          <w:lang w:val="uk-UA"/>
        </w:rPr>
        <w:t>:</w:t>
      </w:r>
      <w:bookmarkStart w:id="0" w:name="_GoBack"/>
      <w:bookmarkEnd w:id="0"/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5" name="Рисунок 5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Дозвіл на участь у дорожньому русі транспорту, вагові або габаритні параметри яких перевищують нормативні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https://bit.ly/3DjFmFg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Ліцензія на перевезення небезпечних вантажів та відходів залізничним транспортом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B17196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uk-UA"/>
          </w:rPr>
          <w:t>https://bit.ly/3BBeKhK</w:t>
        </w:r>
      </w:hyperlink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B17196" w:rsidRPr="00B17196" w:rsidRDefault="00B17196" w:rsidP="00B171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</w:pPr>
      <w:r w:rsidRPr="00B17196">
        <w:rPr>
          <w:rFonts w:ascii="inherit" w:eastAsia="Times New Roman" w:hAnsi="inherit" w:cs="Segoe UI Historic"/>
          <w:color w:val="050505"/>
          <w:sz w:val="23"/>
          <w:szCs w:val="23"/>
          <w:lang w:val="uk-UA"/>
        </w:rPr>
        <w:t xml:space="preserve">Діліться добіркою з усіма, кому вона буде корисною </w:t>
      </w:r>
      <w:r w:rsidRPr="00B17196">
        <w:rPr>
          <w:rFonts w:ascii="inherit" w:eastAsia="Times New Roman" w:hAnsi="inherit" w:cs="Segoe UI Historic"/>
          <w:noProof/>
          <w:color w:val="050505"/>
          <w:sz w:val="23"/>
          <w:szCs w:val="23"/>
          <w:lang w:val="uk-UA"/>
        </w:rPr>
        <w:drawing>
          <wp:inline distT="0" distB="0" distL="0" distR="0">
            <wp:extent cx="148590" cy="148590"/>
            <wp:effectExtent l="0" t="0" r="3810" b="3810"/>
            <wp:docPr id="1" name="Рисунок 1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💚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A2" w:rsidRPr="00B17196" w:rsidRDefault="009013A2">
      <w:pPr>
        <w:rPr>
          <w:lang w:val="uk-UA"/>
        </w:rPr>
      </w:pPr>
    </w:p>
    <w:sectPr w:rsidR="009013A2" w:rsidRPr="00B171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A0"/>
    <w:rsid w:val="006044EA"/>
    <w:rsid w:val="009013A2"/>
    <w:rsid w:val="009807A0"/>
    <w:rsid w:val="00B1344A"/>
    <w:rsid w:val="00B17196"/>
    <w:rsid w:val="00C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7B71A-AC3A-4281-A6C9-10C6C725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it.ly%2F3dg7FK9%3Ffbclid%3DIwAR0jcs0Lm0XXWP7_l1UVdc1rf1uWwbkrY5fdmmxFOBt-gfDTo8jHbZ4xPxg&amp;h=AT3WWM5SXp2XbKJ3qzAmUlwaJrUweC_0CarHEr7O4ER2r_CAMvJhCEF9nZI5SR4sL5ChBIEJKCqVOpg9C9oO2yefGaIhPC3BUzZlNGfAs5HNkwTFBi_Q7V9CVsvgDLi9KP9r&amp;__tn__=-UK-R&amp;c%5b0%5d=AT0-FOQRuehacSGhTRBKICe-RIC4c6ALXijdb8mSGxCdggrD1vYkY4I17nkLWiYdw8ChyNx7Be-ig3U4VZMABgiLzhFe3L6q-6IukirWeAsZ-0JmUm3LKv-zMy7QbznvjPsHnBm6oR2tnYc_pOFl1JcvVB0T2XjoP6sH7w6bZrzSe8-ozHUVRXJmi0PgjpLwU5NXrWWJhyuWtSw8k1Y" TargetMode="External"/><Relationship Id="rId13" Type="http://schemas.openxmlformats.org/officeDocument/2006/relationships/hyperlink" Target="https://l.facebook.com/l.php?u=https%3A%2F%2Fbit.ly%2F3DjFmFg%3Ffbclid%3DIwAR1_eqxKJWKRO52brFipU2n2ZFLPHIjubB9Oj1akKS6tBZqkqx8Rjj_0rw4&amp;h=AT3pPRhhF6AM6z1RVllx2L102I_MkPDiVgSNv612zff3V_cJW3a6_Wcu50HFrUWvxnyRc2wDVLqnX1tRMMZ-lhpgt0Z2h9-dUKYiEcekaKUZ1usHW5K6YLnuZLOQT4FuxuCK&amp;__tn__=-UK-R&amp;c%5b0%5d=AT0-FOQRuehacSGhTRBKICe-RIC4c6ALXijdb8mSGxCdggrD1vYkY4I17nkLWiYdw8ChyNx7Be-ig3U4VZMABgiLzhFe3L6q-6IukirWeAsZ-0JmUm3LKv-zMy7QbznvjPsHnBm6oR2tnYc_pOFl1JcvVB0T2XjoP6sH7w6bZrzSe8-ozHUVRXJmi0PgjpLwU5NXrWWJhyuWtSw8k1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L9dRQC?fbclid=IwAR1YFcSGiEhMaQBMDrDPiWyPp8QrlFJfQXSM6gM8Fi4vpz5qc5ITSYVEl_s" TargetMode="External"/><Relationship Id="rId12" Type="http://schemas.openxmlformats.org/officeDocument/2006/relationships/hyperlink" Target="https://l.facebook.com/l.php?u=https%3A%2F%2Fbit.ly%2F3BiUT5U%3Ffbclid%3DIwAR1nVtwgxtMtYh-tqxrc_2pXww4RCiL4LDX3BtlMCuj3su_QMu-RIYLIPRU&amp;h=AT16XJNu48qab2-aTvvM4SBOYTk-P8ez20YFE1Hr4uHLRB6L2EJGUkBLMKErVJdvW5x69zxAqObHzEEb10JdQf7kEZZJkYCog5ibo8Qb69YjTRy7HoF4iDf5trXmwpt10JuO&amp;__tn__=-UK-R&amp;c%5b0%5d=AT0-FOQRuehacSGhTRBKICe-RIC4c6ALXijdb8mSGxCdggrD1vYkY4I17nkLWiYdw8ChyNx7Be-ig3U4VZMABgiLzhFe3L6q-6IukirWeAsZ-0JmUm3LKv-zMy7QbznvjPsHnBm6oR2tnYc_pOFl1JcvVB0T2XjoP6sH7w6bZrzSe8-ozHUVRXJmi0PgjpLwU5NXrWWJhyuWtSw8k1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l.facebook.com/l.php?u=https%3A%2F%2Fbit.ly%2F3DpxfHl%3Ffbclid%3DIwAR2sSBRqAjTOVeM1QoXa4o6_cy1IMtS4YiF7P4n8nmibqrBsr5RmtICDFNo&amp;h=AT1wXP4k7iOpv_1Hdk30jeC6Om1hZ8OwYMn5zW_U_jUHtO2J4C0691zhAOxuUFLHmyslhIzeAT8YUj3xxUN6E9phsdpjvw8XsUcRIyiImHF2PZM7auvhaK7Pk_-ya_n7U5qq&amp;__tn__=-UK-R&amp;c%5b0%5d=AT0-FOQRuehacSGhTRBKICe-RIC4c6ALXijdb8mSGxCdggrD1vYkY4I17nkLWiYdw8ChyNx7Be-ig3U4VZMABgiLzhFe3L6q-6IukirWeAsZ-0JmUm3LKv-zMy7QbznvjPsHnBm6oR2tnYc_pOFl1JcvVB0T2XjoP6sH7w6bZrzSe8-ozHUVRXJmi0PgjpLwU5NXrWWJhyuWtSw8k1Y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4.png"/><Relationship Id="rId10" Type="http://schemas.openxmlformats.org/officeDocument/2006/relationships/hyperlink" Target="https://l.facebook.com/l.php?u=https%3A%2F%2Fbit.ly%2F3U5sGrG%3Ffbclid%3DIwAR39SNx_mcVzM_KnEp-TVNcCHBrnSz-mSZgHIVobnhzApbbJog5vsKKGADE&amp;h=AT1PKUJ-gHD--FeOVFrMu8T4-xUy7HdryxeEHrbDLnCsYVjsKNL4mm7cmWnMMu-IR0Q0AIunEb33OyCN6qRo2_musSvGqr_bJpX2Ra3RoFzYdz-kj0M5ZyO2HKiPI8r3Jru7&amp;__tn__=-UK-R&amp;c%5b0%5d=AT0-FOQRuehacSGhTRBKICe-RIC4c6ALXijdb8mSGxCdggrD1vYkY4I17nkLWiYdw8ChyNx7Be-ig3U4VZMABgiLzhFe3L6q-6IukirWeAsZ-0JmUm3LKv-zMy7QbznvjPsHnBm6oR2tnYc_pOFl1JcvVB0T2XjoP6sH7w6bZrzSe8-ozHUVRXJmi0PgjpLwU5NXrWWJhyuWtSw8k1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s%3A%2F%2Fbit.ly%2F3U5ALg1%3Ffbclid%3DIwAR0r9ShE8ocidfB3oflS9nTgHDrlW9jm9nN9lapU8MR4bZYwwPFxaCilbwg&amp;h=AT2ZpbKPbk-y2WzK8OCN78FSazuuvq8UGsUlZJfANvSWJUAhdfelnFxqvoOlc9ZqJUcOCO7j0wk2Lo0oJ9z7K4nhia6EmJEpWDKzYDi3TNyXktGEPjGzrpIVdI1WqG4sQvRo&amp;__tn__=-UK-R&amp;c%5b0%5d=AT0-FOQRuehacSGhTRBKICe-RIC4c6ALXijdb8mSGxCdggrD1vYkY4I17nkLWiYdw8ChyNx7Be-ig3U4VZMABgiLzhFe3L6q-6IukirWeAsZ-0JmUm3LKv-zMy7QbznvjPsHnBm6oR2tnYc_pOFl1JcvVB0T2XjoP6sH7w6bZrzSe8-ozHUVRXJmi0PgjpLwU5NXrWWJhyuWtSw8k1Y" TargetMode="External"/><Relationship Id="rId14" Type="http://schemas.openxmlformats.org/officeDocument/2006/relationships/hyperlink" Target="https://l.facebook.com/l.php?u=https%3A%2F%2Fbit.ly%2F3BBeKhK%3Ffbclid%3DIwAR2tDbouVsMzDmFOSH6Ved51WxCu6Y7YvLd-mSlfydR3ao9POJV9iZEa6fk&amp;h=AT1JsyiN2bzNoNe-JD81nymhe4zmwu076G-YpApdrS4a32daS_WTXQ-cCBrlTe-xaIYN3DAkGFpEuoFU3XdkoSKY9VhI-MWQnEaAF3dP4kd5ya6h0RNA0s5yCzu1-6r_8eDy&amp;__tn__=-UK-R&amp;c%5b0%5d=AT0-FOQRuehacSGhTRBKICe-RIC4c6ALXijdb8mSGxCdggrD1vYkY4I17nkLWiYdw8ChyNx7Be-ig3U4VZMABgiLzhFe3L6q-6IukirWeAsZ-0JmUm3LKv-zMy7QbznvjPsHnBm6oR2tnYc_pOFl1JcvVB0T2XjoP6sH7w6bZrzSe8-ozHUVRXJmi0PgjpLwU5NXrWWJhyuWtSw8k1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2022-09-16T08:55:00Z</dcterms:created>
  <dcterms:modified xsi:type="dcterms:W3CDTF">2022-09-16T09:01:00Z</dcterms:modified>
</cp:coreProperties>
</file>